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4B" w:rsidRDefault="00EF774B" w:rsidP="003B10CF">
      <w:pPr>
        <w:pStyle w:val="ConsPlusNormal"/>
        <w:numPr>
          <w:ilvl w:val="0"/>
          <w:numId w:val="1"/>
        </w:numPr>
        <w:ind w:left="-284" w:right="-143" w:hanging="283"/>
        <w:jc w:val="both"/>
        <w:rPr>
          <w:rFonts w:ascii="Times New Roman" w:hAnsi="Times New Roman" w:cs="Times New Roman"/>
          <w:sz w:val="28"/>
          <w:szCs w:val="28"/>
        </w:rPr>
      </w:pPr>
      <w:r w:rsidRPr="00C20432">
        <w:rPr>
          <w:rFonts w:ascii="Times New Roman" w:hAnsi="Times New Roman" w:cs="Times New Roman"/>
          <w:b/>
          <w:sz w:val="28"/>
          <w:szCs w:val="28"/>
        </w:rPr>
        <w:t>Заявление в 2-х экземплярах</w:t>
      </w:r>
      <w:r w:rsidRPr="00851010">
        <w:rPr>
          <w:rFonts w:ascii="Times New Roman" w:hAnsi="Times New Roman" w:cs="Times New Roman"/>
          <w:sz w:val="28"/>
          <w:szCs w:val="28"/>
        </w:rPr>
        <w:t>. Бланк заявления заполняется разборчиво от руки или с использованием пишущей машинки, компьютера на русском языке. Не допускается использование сокращений слов и аббревиатур. Все ответы на вопросы заявления должны быть исчерпывающими.</w:t>
      </w:r>
    </w:p>
    <w:p w:rsidR="00EF774B" w:rsidRPr="00851010" w:rsidRDefault="00EF774B" w:rsidP="003B10CF">
      <w:pPr>
        <w:pStyle w:val="ConsPlusNormal"/>
        <w:numPr>
          <w:ilvl w:val="0"/>
          <w:numId w:val="1"/>
        </w:numPr>
        <w:ind w:left="-284" w:right="-143" w:hanging="283"/>
        <w:jc w:val="both"/>
        <w:rPr>
          <w:rFonts w:ascii="Times New Roman" w:hAnsi="Times New Roman" w:cs="Times New Roman"/>
          <w:sz w:val="28"/>
          <w:szCs w:val="28"/>
        </w:rPr>
      </w:pPr>
      <w:r w:rsidRPr="00C20432">
        <w:rPr>
          <w:rFonts w:ascii="Times New Roman" w:hAnsi="Times New Roman" w:cs="Times New Roman"/>
          <w:b/>
          <w:sz w:val="28"/>
          <w:szCs w:val="28"/>
        </w:rPr>
        <w:t>Вид на жительство</w:t>
      </w:r>
      <w:r w:rsidRPr="00851010">
        <w:rPr>
          <w:rFonts w:ascii="Times New Roman" w:hAnsi="Times New Roman" w:cs="Times New Roman"/>
          <w:sz w:val="28"/>
          <w:szCs w:val="28"/>
        </w:rPr>
        <w:t xml:space="preserve"> и его копия</w:t>
      </w:r>
      <w:r>
        <w:rPr>
          <w:rFonts w:ascii="Times New Roman" w:hAnsi="Times New Roman" w:cs="Times New Roman"/>
          <w:sz w:val="28"/>
          <w:szCs w:val="28"/>
        </w:rPr>
        <w:t>.</w:t>
      </w:r>
    </w:p>
    <w:p w:rsidR="007746D2" w:rsidRPr="007746D2" w:rsidRDefault="00EF774B" w:rsidP="003B10CF">
      <w:pPr>
        <w:pStyle w:val="ConsPlusNormal"/>
        <w:numPr>
          <w:ilvl w:val="0"/>
          <w:numId w:val="1"/>
        </w:numPr>
        <w:ind w:left="-284" w:right="-143" w:hanging="283"/>
        <w:jc w:val="both"/>
        <w:rPr>
          <w:rFonts w:ascii="Times New Roman" w:hAnsi="Times New Roman" w:cs="Times New Roman"/>
          <w:sz w:val="28"/>
          <w:szCs w:val="28"/>
        </w:rPr>
      </w:pPr>
      <w:r w:rsidRPr="007746D2">
        <w:rPr>
          <w:rFonts w:ascii="Times New Roman" w:hAnsi="Times New Roman" w:cs="Times New Roman"/>
          <w:b/>
          <w:sz w:val="28"/>
          <w:szCs w:val="28"/>
        </w:rPr>
        <w:t>Свидетельство о рождении</w:t>
      </w:r>
      <w:r w:rsidR="003B10CF" w:rsidRPr="003B10CF">
        <w:rPr>
          <w:rFonts w:ascii="Times New Roman" w:hAnsi="Times New Roman" w:cs="Times New Roman"/>
          <w:b/>
          <w:sz w:val="28"/>
          <w:szCs w:val="28"/>
        </w:rPr>
        <w:t xml:space="preserve"> </w:t>
      </w:r>
      <w:r w:rsidR="003B10CF">
        <w:rPr>
          <w:rFonts w:ascii="Times New Roman" w:hAnsi="Times New Roman" w:cs="Times New Roman"/>
          <w:sz w:val="28"/>
          <w:szCs w:val="28"/>
        </w:rPr>
        <w:t>и его копия</w:t>
      </w:r>
      <w:r w:rsidR="007746D2">
        <w:rPr>
          <w:rFonts w:ascii="Times New Roman" w:hAnsi="Times New Roman" w:cs="Times New Roman"/>
          <w:sz w:val="28"/>
          <w:szCs w:val="28"/>
        </w:rPr>
        <w:t>.</w:t>
      </w:r>
      <w:r w:rsidR="007746D2" w:rsidRPr="007746D2">
        <w:rPr>
          <w:rFonts w:ascii="Times New Roman" w:hAnsi="Times New Roman" w:cs="Times New Roman"/>
          <w:b/>
          <w:sz w:val="28"/>
          <w:szCs w:val="28"/>
        </w:rPr>
        <w:t xml:space="preserve"> </w:t>
      </w:r>
    </w:p>
    <w:p w:rsidR="003B10CF" w:rsidRPr="003B10CF" w:rsidRDefault="003B10CF" w:rsidP="003B10CF">
      <w:pPr>
        <w:pStyle w:val="a5"/>
        <w:numPr>
          <w:ilvl w:val="0"/>
          <w:numId w:val="1"/>
        </w:numPr>
        <w:autoSpaceDE w:val="0"/>
        <w:autoSpaceDN w:val="0"/>
        <w:adjustRightInd w:val="0"/>
        <w:spacing w:after="0" w:line="240" w:lineRule="auto"/>
        <w:ind w:left="-284" w:hanging="283"/>
        <w:jc w:val="both"/>
        <w:rPr>
          <w:rFonts w:ascii="Times New Roman" w:hAnsi="Times New Roman" w:cs="Times New Roman"/>
          <w:sz w:val="28"/>
          <w:szCs w:val="28"/>
        </w:rPr>
      </w:pPr>
      <w:r w:rsidRPr="00D32925">
        <w:rPr>
          <w:rFonts w:ascii="Times New Roman" w:hAnsi="Times New Roman" w:cs="Times New Roman"/>
          <w:sz w:val="28"/>
          <w:szCs w:val="28"/>
        </w:rPr>
        <w:t xml:space="preserve">В случае </w:t>
      </w:r>
      <w:r w:rsidRPr="00D32925">
        <w:rPr>
          <w:rFonts w:ascii="Times New Roman" w:hAnsi="Times New Roman" w:cs="Times New Roman"/>
          <w:b/>
          <w:sz w:val="28"/>
          <w:szCs w:val="28"/>
        </w:rPr>
        <w:t>изменения заявителем своей фамилии, имени или отчества</w:t>
      </w:r>
      <w:r w:rsidRPr="00D32925">
        <w:rPr>
          <w:rFonts w:ascii="Times New Roman" w:hAnsi="Times New Roman" w:cs="Times New Roman"/>
          <w:sz w:val="28"/>
          <w:szCs w:val="28"/>
        </w:rPr>
        <w:t xml:space="preserve"> представляется документ, свидетельствующий о перемене фамилии, имени или отчества</w:t>
      </w:r>
      <w:r>
        <w:rPr>
          <w:rFonts w:ascii="Times New Roman" w:hAnsi="Times New Roman" w:cs="Times New Roman"/>
          <w:sz w:val="28"/>
          <w:szCs w:val="28"/>
        </w:rPr>
        <w:t>.</w:t>
      </w:r>
      <w:r w:rsidRPr="00C20432">
        <w:rPr>
          <w:rFonts w:ascii="Times New Roman" w:hAnsi="Times New Roman" w:cs="Times New Roman"/>
          <w:b/>
          <w:sz w:val="28"/>
          <w:szCs w:val="28"/>
        </w:rPr>
        <w:t xml:space="preserve"> </w:t>
      </w:r>
    </w:p>
    <w:p w:rsidR="00EF774B" w:rsidRDefault="00EF774B" w:rsidP="003B10CF">
      <w:pPr>
        <w:pStyle w:val="a5"/>
        <w:numPr>
          <w:ilvl w:val="0"/>
          <w:numId w:val="1"/>
        </w:numPr>
        <w:autoSpaceDE w:val="0"/>
        <w:autoSpaceDN w:val="0"/>
        <w:adjustRightInd w:val="0"/>
        <w:spacing w:after="0" w:line="240" w:lineRule="auto"/>
        <w:ind w:left="-284" w:hanging="283"/>
        <w:jc w:val="both"/>
        <w:rPr>
          <w:rFonts w:ascii="Times New Roman" w:hAnsi="Times New Roman" w:cs="Times New Roman"/>
          <w:sz w:val="28"/>
          <w:szCs w:val="28"/>
        </w:rPr>
      </w:pPr>
      <w:r w:rsidRPr="00C20432">
        <w:rPr>
          <w:rFonts w:ascii="Times New Roman" w:hAnsi="Times New Roman" w:cs="Times New Roman"/>
          <w:b/>
          <w:sz w:val="28"/>
          <w:szCs w:val="28"/>
        </w:rPr>
        <w:t>Документ, подтверждающий владение заявителем русским языком</w:t>
      </w:r>
      <w:r w:rsidRPr="003446F3">
        <w:rPr>
          <w:rFonts w:ascii="Times New Roman" w:hAnsi="Times New Roman" w:cs="Times New Roman"/>
          <w:sz w:val="28"/>
          <w:szCs w:val="28"/>
        </w:rPr>
        <w:t xml:space="preserve"> на уровне, достаточном для общения в устной и письменной форме в условиях языковой среды. </w:t>
      </w:r>
    </w:p>
    <w:p w:rsidR="00EF774B" w:rsidRPr="003446F3" w:rsidRDefault="00EF774B" w:rsidP="003B10CF">
      <w:pPr>
        <w:pStyle w:val="a5"/>
        <w:autoSpaceDE w:val="0"/>
        <w:autoSpaceDN w:val="0"/>
        <w:adjustRightInd w:val="0"/>
        <w:spacing w:after="0" w:line="240" w:lineRule="auto"/>
        <w:ind w:left="-284" w:hanging="283"/>
        <w:jc w:val="both"/>
        <w:rPr>
          <w:rFonts w:ascii="Times New Roman" w:hAnsi="Times New Roman" w:cs="Times New Roman"/>
          <w:b/>
          <w:sz w:val="28"/>
          <w:szCs w:val="28"/>
          <w:u w:val="single"/>
        </w:rPr>
      </w:pPr>
      <w:r w:rsidRPr="003446F3">
        <w:rPr>
          <w:rFonts w:ascii="Times New Roman" w:hAnsi="Times New Roman" w:cs="Times New Roman"/>
          <w:sz w:val="28"/>
          <w:szCs w:val="28"/>
        </w:rPr>
        <w:t xml:space="preserve">Владение русским языком на указанном уровне подтверждается </w:t>
      </w:r>
      <w:r w:rsidRPr="003446F3">
        <w:rPr>
          <w:rFonts w:ascii="Times New Roman" w:hAnsi="Times New Roman" w:cs="Times New Roman"/>
          <w:b/>
          <w:sz w:val="28"/>
          <w:szCs w:val="28"/>
          <w:u w:val="single"/>
        </w:rPr>
        <w:t>одним из следующих документов:</w:t>
      </w:r>
    </w:p>
    <w:p w:rsidR="00EF774B" w:rsidRDefault="00EF774B" w:rsidP="003B10CF">
      <w:pPr>
        <w:pStyle w:val="a5"/>
        <w:autoSpaceDE w:val="0"/>
        <w:autoSpaceDN w:val="0"/>
        <w:adjustRightInd w:val="0"/>
        <w:spacing w:before="280"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3446F3">
        <w:rPr>
          <w:rFonts w:ascii="Times New Roman" w:hAnsi="Times New Roman" w:cs="Times New Roman"/>
          <w:sz w:val="28"/>
          <w:szCs w:val="28"/>
        </w:rPr>
        <w:t xml:space="preserve">документом установленного образца (его дубликатом), подтверждающим получение образования (не ниже основного общего образования) на территории государства, входившего в состав СССР, до 1 сентября 1991 г., </w:t>
      </w:r>
    </w:p>
    <w:p w:rsidR="00EF774B" w:rsidRPr="003446F3" w:rsidRDefault="00EF774B" w:rsidP="003B10CF">
      <w:pPr>
        <w:pStyle w:val="a5"/>
        <w:autoSpaceDE w:val="0"/>
        <w:autoSpaceDN w:val="0"/>
        <w:adjustRightInd w:val="0"/>
        <w:spacing w:before="280" w:after="0" w:line="240" w:lineRule="auto"/>
        <w:ind w:left="-284" w:hanging="283"/>
        <w:jc w:val="both"/>
        <w:rPr>
          <w:rFonts w:ascii="Times New Roman" w:hAnsi="Times New Roman" w:cs="Times New Roman"/>
          <w:i/>
          <w:sz w:val="28"/>
          <w:szCs w:val="28"/>
          <w:u w:val="single"/>
        </w:rPr>
      </w:pPr>
      <w:r w:rsidRPr="003446F3">
        <w:rPr>
          <w:rFonts w:ascii="Times New Roman" w:hAnsi="Times New Roman" w:cs="Times New Roman"/>
          <w:i/>
          <w:sz w:val="28"/>
          <w:szCs w:val="28"/>
          <w:u w:val="single"/>
        </w:rPr>
        <w:t>либо</w:t>
      </w:r>
    </w:p>
    <w:p w:rsidR="00EF774B" w:rsidRDefault="00EF774B" w:rsidP="003B10CF">
      <w:pPr>
        <w:pStyle w:val="a5"/>
        <w:autoSpaceDE w:val="0"/>
        <w:autoSpaceDN w:val="0"/>
        <w:adjustRightInd w:val="0"/>
        <w:spacing w:before="280"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3446F3">
        <w:rPr>
          <w:rFonts w:ascii="Times New Roman" w:hAnsi="Times New Roman" w:cs="Times New Roman"/>
          <w:sz w:val="28"/>
          <w:szCs w:val="28"/>
        </w:rPr>
        <w:t>документом об образовании (его дубликатом) или документом об образовании и о квалификации установленного образца (его дубликатом), подтверждающими получение образования на территории Российской Федерации после 1 сентября 1991 г.;</w:t>
      </w:r>
    </w:p>
    <w:p w:rsidR="00EF774B" w:rsidRPr="003446F3" w:rsidRDefault="00EF774B" w:rsidP="003B10CF">
      <w:pPr>
        <w:pStyle w:val="a5"/>
        <w:autoSpaceDE w:val="0"/>
        <w:autoSpaceDN w:val="0"/>
        <w:adjustRightInd w:val="0"/>
        <w:spacing w:before="280" w:after="0" w:line="240" w:lineRule="auto"/>
        <w:ind w:left="-284" w:hanging="283"/>
        <w:jc w:val="both"/>
        <w:rPr>
          <w:rFonts w:ascii="Times New Roman" w:hAnsi="Times New Roman" w:cs="Times New Roman"/>
          <w:i/>
          <w:sz w:val="28"/>
          <w:szCs w:val="28"/>
          <w:u w:val="single"/>
        </w:rPr>
      </w:pPr>
      <w:r w:rsidRPr="003446F3">
        <w:rPr>
          <w:rFonts w:ascii="Times New Roman" w:hAnsi="Times New Roman" w:cs="Times New Roman"/>
          <w:i/>
          <w:sz w:val="28"/>
          <w:szCs w:val="28"/>
          <w:u w:val="single"/>
        </w:rPr>
        <w:t>либо</w:t>
      </w:r>
    </w:p>
    <w:p w:rsidR="00EF774B" w:rsidRDefault="00EF774B" w:rsidP="003B10CF">
      <w:pPr>
        <w:pStyle w:val="a5"/>
        <w:autoSpaceDE w:val="0"/>
        <w:autoSpaceDN w:val="0"/>
        <w:adjustRightInd w:val="0"/>
        <w:spacing w:before="280"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3446F3">
        <w:rPr>
          <w:rFonts w:ascii="Times New Roman" w:hAnsi="Times New Roman" w:cs="Times New Roman"/>
          <w:sz w:val="28"/>
          <w:szCs w:val="28"/>
        </w:rPr>
        <w:t xml:space="preserve">сертификатом о прохождении государственного тестирования по русскому языку как иностранному языку (в объеме не ниже базового уровня владения русским языком), выданным на территории Российской Федерации или за рубежом организацией, осуществляющей образовательную деятельность, которая включена в определяемый Министерством образования и науки Российской Федерации </w:t>
      </w:r>
      <w:hyperlink r:id="rId8" w:history="1">
        <w:r w:rsidRPr="00334447">
          <w:rPr>
            <w:rFonts w:ascii="Times New Roman" w:hAnsi="Times New Roman" w:cs="Times New Roman"/>
            <w:sz w:val="28"/>
            <w:szCs w:val="28"/>
          </w:rPr>
          <w:t>перечень</w:t>
        </w:r>
      </w:hyperlink>
      <w:r w:rsidRPr="003446F3">
        <w:rPr>
          <w:rFonts w:ascii="Times New Roman" w:hAnsi="Times New Roman" w:cs="Times New Roman"/>
          <w:sz w:val="28"/>
          <w:szCs w:val="28"/>
        </w:rPr>
        <w:t xml:space="preserve"> образовательных организаций, проводящих государственное тестирование по русско</w:t>
      </w:r>
      <w:r>
        <w:rPr>
          <w:rFonts w:ascii="Times New Roman" w:hAnsi="Times New Roman" w:cs="Times New Roman"/>
          <w:sz w:val="28"/>
          <w:szCs w:val="28"/>
        </w:rPr>
        <w:t>му языку как иностранному языку;</w:t>
      </w:r>
    </w:p>
    <w:p w:rsidR="00EF774B" w:rsidRPr="003446F3" w:rsidRDefault="00EF774B" w:rsidP="003B10CF">
      <w:pPr>
        <w:pStyle w:val="a5"/>
        <w:autoSpaceDE w:val="0"/>
        <w:autoSpaceDN w:val="0"/>
        <w:adjustRightInd w:val="0"/>
        <w:spacing w:before="280" w:after="0" w:line="240" w:lineRule="auto"/>
        <w:ind w:left="-284" w:hanging="283"/>
        <w:jc w:val="both"/>
        <w:rPr>
          <w:rFonts w:ascii="Times New Roman" w:hAnsi="Times New Roman" w:cs="Times New Roman"/>
          <w:i/>
          <w:sz w:val="28"/>
          <w:szCs w:val="28"/>
          <w:u w:val="single"/>
        </w:rPr>
      </w:pPr>
      <w:r w:rsidRPr="003446F3">
        <w:rPr>
          <w:rFonts w:ascii="Times New Roman" w:hAnsi="Times New Roman" w:cs="Times New Roman"/>
          <w:i/>
          <w:sz w:val="28"/>
          <w:szCs w:val="28"/>
          <w:u w:val="single"/>
        </w:rPr>
        <w:t>либо</w:t>
      </w:r>
    </w:p>
    <w:p w:rsidR="00EF774B" w:rsidRDefault="00EF774B" w:rsidP="003B10CF">
      <w:pPr>
        <w:pStyle w:val="a5"/>
        <w:autoSpaceDE w:val="0"/>
        <w:autoSpaceDN w:val="0"/>
        <w:adjustRightInd w:val="0"/>
        <w:spacing w:before="280" w:after="0" w:line="240" w:lineRule="auto"/>
        <w:ind w:left="-284"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3446F3">
        <w:rPr>
          <w:rFonts w:ascii="Times New Roman" w:hAnsi="Times New Roman" w:cs="Times New Roman"/>
          <w:sz w:val="28"/>
          <w:szCs w:val="28"/>
        </w:rPr>
        <w:t xml:space="preserve">документом об образовании, выданным на территории иностранного государства, в котором русский язык является одним из государственных языков </w:t>
      </w:r>
      <w:r>
        <w:rPr>
          <w:rFonts w:ascii="Times New Roman" w:hAnsi="Times New Roman" w:cs="Times New Roman"/>
          <w:sz w:val="28"/>
          <w:szCs w:val="28"/>
        </w:rPr>
        <w:t>(для граждан этого государства)</w:t>
      </w:r>
      <w:r w:rsidR="003B10CF">
        <w:rPr>
          <w:rFonts w:ascii="Times New Roman" w:hAnsi="Times New Roman" w:cs="Times New Roman"/>
          <w:sz w:val="28"/>
          <w:szCs w:val="28"/>
        </w:rPr>
        <w:t xml:space="preserve"> (Республика Беларусь)</w:t>
      </w:r>
      <w:r>
        <w:rPr>
          <w:rFonts w:ascii="Times New Roman" w:hAnsi="Times New Roman" w:cs="Times New Roman"/>
          <w:sz w:val="28"/>
          <w:szCs w:val="28"/>
        </w:rPr>
        <w:t>.</w:t>
      </w:r>
    </w:p>
    <w:p w:rsidR="00AD4625" w:rsidRPr="00FC7A0A" w:rsidRDefault="00AD4625" w:rsidP="0067026C">
      <w:pPr>
        <w:autoSpaceDE w:val="0"/>
        <w:autoSpaceDN w:val="0"/>
        <w:adjustRightInd w:val="0"/>
        <w:spacing w:after="0" w:line="240" w:lineRule="auto"/>
        <w:ind w:left="-426" w:firstLine="426"/>
        <w:contextualSpacing/>
        <w:jc w:val="both"/>
        <w:rPr>
          <w:rFonts w:ascii="Times New Roman" w:hAnsi="Times New Roman" w:cs="Times New Roman"/>
          <w:i/>
          <w:sz w:val="28"/>
          <w:szCs w:val="28"/>
        </w:rPr>
      </w:pPr>
      <w:r w:rsidRPr="00FC7A0A">
        <w:rPr>
          <w:rFonts w:ascii="Times New Roman" w:hAnsi="Times New Roman" w:cs="Times New Roman"/>
          <w:i/>
          <w:sz w:val="28"/>
          <w:szCs w:val="28"/>
        </w:rPr>
        <w:t>От представления документов, подтверждающих владение русским языком, освобождаются:</w:t>
      </w:r>
    </w:p>
    <w:p w:rsidR="00AD4625" w:rsidRPr="00FC7A0A" w:rsidRDefault="00AD4625" w:rsidP="0067026C">
      <w:pPr>
        <w:autoSpaceDE w:val="0"/>
        <w:autoSpaceDN w:val="0"/>
        <w:adjustRightInd w:val="0"/>
        <w:spacing w:before="280" w:after="0" w:line="240" w:lineRule="auto"/>
        <w:ind w:left="-426" w:firstLine="426"/>
        <w:contextualSpacing/>
        <w:jc w:val="both"/>
        <w:rPr>
          <w:rFonts w:ascii="Times New Roman" w:hAnsi="Times New Roman" w:cs="Times New Roman"/>
          <w:i/>
          <w:sz w:val="28"/>
          <w:szCs w:val="28"/>
        </w:rPr>
      </w:pPr>
      <w:r w:rsidRPr="00FC7A0A">
        <w:rPr>
          <w:rFonts w:ascii="Times New Roman" w:hAnsi="Times New Roman" w:cs="Times New Roman"/>
          <w:i/>
          <w:sz w:val="28"/>
          <w:szCs w:val="28"/>
        </w:rPr>
        <w:lastRenderedPageBreak/>
        <w:t>мужчины, достигшие возраста 65 лет, и женщины, достигшие возраста 60   лет;</w:t>
      </w:r>
      <w:bookmarkStart w:id="0" w:name="_GoBack"/>
      <w:bookmarkEnd w:id="0"/>
    </w:p>
    <w:p w:rsidR="00AD4625" w:rsidRPr="00FC7A0A" w:rsidRDefault="00AD4625" w:rsidP="0067026C">
      <w:pPr>
        <w:autoSpaceDE w:val="0"/>
        <w:autoSpaceDN w:val="0"/>
        <w:adjustRightInd w:val="0"/>
        <w:spacing w:before="280" w:after="0" w:line="240" w:lineRule="auto"/>
        <w:ind w:left="-426" w:firstLine="426"/>
        <w:contextualSpacing/>
        <w:jc w:val="both"/>
        <w:rPr>
          <w:rFonts w:ascii="Times New Roman" w:hAnsi="Times New Roman" w:cs="Times New Roman"/>
          <w:i/>
          <w:sz w:val="28"/>
          <w:szCs w:val="28"/>
        </w:rPr>
      </w:pPr>
      <w:r w:rsidRPr="00FC7A0A">
        <w:rPr>
          <w:rFonts w:ascii="Times New Roman" w:hAnsi="Times New Roman" w:cs="Times New Roman"/>
          <w:i/>
          <w:sz w:val="28"/>
          <w:szCs w:val="28"/>
        </w:rPr>
        <w:t>недееспособные лица;</w:t>
      </w:r>
    </w:p>
    <w:p w:rsidR="00AD4625" w:rsidRPr="00FC7A0A" w:rsidRDefault="00AD4625" w:rsidP="0067026C">
      <w:pPr>
        <w:autoSpaceDE w:val="0"/>
        <w:autoSpaceDN w:val="0"/>
        <w:adjustRightInd w:val="0"/>
        <w:spacing w:before="280" w:after="0" w:line="240" w:lineRule="auto"/>
        <w:ind w:left="-426" w:firstLine="426"/>
        <w:contextualSpacing/>
        <w:jc w:val="both"/>
        <w:rPr>
          <w:rFonts w:ascii="Times New Roman" w:hAnsi="Times New Roman" w:cs="Times New Roman"/>
          <w:i/>
          <w:sz w:val="28"/>
          <w:szCs w:val="28"/>
        </w:rPr>
      </w:pPr>
      <w:r w:rsidRPr="00FC7A0A">
        <w:rPr>
          <w:rFonts w:ascii="Times New Roman" w:hAnsi="Times New Roman" w:cs="Times New Roman"/>
          <w:i/>
          <w:sz w:val="28"/>
          <w:szCs w:val="28"/>
        </w:rPr>
        <w:t>инвалиды I группы.</w:t>
      </w:r>
    </w:p>
    <w:p w:rsidR="00EF774B" w:rsidRPr="00C20432" w:rsidRDefault="00EF774B" w:rsidP="003B10CF">
      <w:pPr>
        <w:pStyle w:val="a5"/>
        <w:numPr>
          <w:ilvl w:val="0"/>
          <w:numId w:val="1"/>
        </w:numPr>
        <w:autoSpaceDE w:val="0"/>
        <w:autoSpaceDN w:val="0"/>
        <w:adjustRightInd w:val="0"/>
        <w:spacing w:after="0" w:line="240" w:lineRule="auto"/>
        <w:ind w:left="-142" w:hanging="283"/>
        <w:jc w:val="both"/>
        <w:rPr>
          <w:rFonts w:ascii="Times New Roman" w:hAnsi="Times New Roman" w:cs="Times New Roman"/>
          <w:iCs/>
          <w:sz w:val="28"/>
          <w:szCs w:val="28"/>
        </w:rPr>
      </w:pPr>
      <w:r w:rsidRPr="00C20432">
        <w:rPr>
          <w:rFonts w:ascii="Times New Roman" w:hAnsi="Times New Roman" w:cs="Times New Roman"/>
          <w:b/>
          <w:iCs/>
          <w:sz w:val="28"/>
          <w:szCs w:val="28"/>
        </w:rPr>
        <w:t>Документ, подтверждающий наличие законного источника средств к существованию</w:t>
      </w:r>
      <w:r w:rsidRPr="00C20432">
        <w:rPr>
          <w:rFonts w:ascii="Times New Roman" w:hAnsi="Times New Roman" w:cs="Times New Roman"/>
          <w:iCs/>
          <w:sz w:val="28"/>
          <w:szCs w:val="28"/>
        </w:rPr>
        <w:t xml:space="preserve"> (справка о доходах физического лица, налоговая декларация по налогу на доходы физических лиц с отметкой налогового органа, справка с места работы, трудовая книжка, пенсионное удостоверение или справка территориального органа Пенсионного фонда Российской Федерации о назначении пенсии, подтверждение получения алиментов, справка о наличии вклада в кредитном учреждении с указанием номера счета, свидетельство о праве на наследство, справка о доходах лица, на иждивении которого находится заявитель, либо иной документ, подтверждающий получение доходов от не за</w:t>
      </w:r>
      <w:r w:rsidR="009B233B">
        <w:rPr>
          <w:rFonts w:ascii="Times New Roman" w:hAnsi="Times New Roman" w:cs="Times New Roman"/>
          <w:iCs/>
          <w:sz w:val="28"/>
          <w:szCs w:val="28"/>
        </w:rPr>
        <w:t>прещенной законом деятельности).</w:t>
      </w:r>
    </w:p>
    <w:p w:rsidR="00EF774B" w:rsidRDefault="00EF774B" w:rsidP="00EF774B">
      <w:pPr>
        <w:pStyle w:val="ConsPlusNormal"/>
        <w:numPr>
          <w:ilvl w:val="0"/>
          <w:numId w:val="1"/>
        </w:numPr>
        <w:ind w:left="-142" w:right="-143" w:hanging="425"/>
        <w:jc w:val="both"/>
        <w:rPr>
          <w:rFonts w:ascii="Times New Roman" w:hAnsi="Times New Roman" w:cs="Times New Roman"/>
          <w:sz w:val="28"/>
          <w:szCs w:val="28"/>
        </w:rPr>
      </w:pPr>
      <w:r w:rsidRPr="00C20432">
        <w:rPr>
          <w:rFonts w:ascii="Times New Roman" w:hAnsi="Times New Roman" w:cs="Times New Roman"/>
          <w:b/>
          <w:sz w:val="28"/>
          <w:szCs w:val="28"/>
        </w:rPr>
        <w:t>3 фото</w:t>
      </w:r>
      <w:r w:rsidRPr="00851010">
        <w:rPr>
          <w:rFonts w:ascii="Times New Roman" w:hAnsi="Times New Roman" w:cs="Times New Roman"/>
          <w:sz w:val="28"/>
          <w:szCs w:val="28"/>
        </w:rPr>
        <w:t xml:space="preserve"> (матовые, размером 3</w:t>
      </w:r>
      <w:r w:rsidR="003B10CF">
        <w:rPr>
          <w:rFonts w:ascii="Times New Roman" w:hAnsi="Times New Roman" w:cs="Times New Roman"/>
          <w:sz w:val="28"/>
          <w:szCs w:val="28"/>
        </w:rPr>
        <w:t xml:space="preserve">см </w:t>
      </w:r>
      <w:r w:rsidRPr="00851010">
        <w:rPr>
          <w:rFonts w:ascii="Times New Roman" w:hAnsi="Times New Roman" w:cs="Times New Roman"/>
          <w:sz w:val="28"/>
          <w:szCs w:val="28"/>
        </w:rPr>
        <w:t>х</w:t>
      </w:r>
      <w:r w:rsidR="003B10CF">
        <w:rPr>
          <w:rFonts w:ascii="Times New Roman" w:hAnsi="Times New Roman" w:cs="Times New Roman"/>
          <w:sz w:val="28"/>
          <w:szCs w:val="28"/>
        </w:rPr>
        <w:t xml:space="preserve"> </w:t>
      </w:r>
      <w:r w:rsidRPr="00851010">
        <w:rPr>
          <w:rFonts w:ascii="Times New Roman" w:hAnsi="Times New Roman" w:cs="Times New Roman"/>
          <w:sz w:val="28"/>
          <w:szCs w:val="28"/>
        </w:rPr>
        <w:t>4</w:t>
      </w:r>
      <w:r w:rsidR="003B10CF">
        <w:rPr>
          <w:rFonts w:ascii="Times New Roman" w:hAnsi="Times New Roman" w:cs="Times New Roman"/>
          <w:sz w:val="28"/>
          <w:szCs w:val="28"/>
        </w:rPr>
        <w:t>см</w:t>
      </w:r>
      <w:r w:rsidRPr="00851010">
        <w:rPr>
          <w:rFonts w:ascii="Times New Roman" w:hAnsi="Times New Roman" w:cs="Times New Roman"/>
          <w:sz w:val="28"/>
          <w:szCs w:val="28"/>
        </w:rPr>
        <w:t>)</w:t>
      </w:r>
      <w:r w:rsidR="009B233B">
        <w:rPr>
          <w:rFonts w:ascii="Times New Roman" w:hAnsi="Times New Roman" w:cs="Times New Roman"/>
          <w:sz w:val="28"/>
          <w:szCs w:val="28"/>
        </w:rPr>
        <w:t>.</w:t>
      </w:r>
      <w:r w:rsidRPr="00334447">
        <w:rPr>
          <w:rFonts w:ascii="Times New Roman" w:hAnsi="Times New Roman" w:cs="Times New Roman"/>
          <w:sz w:val="28"/>
          <w:szCs w:val="28"/>
        </w:rPr>
        <w:t xml:space="preserve"> </w:t>
      </w:r>
    </w:p>
    <w:p w:rsidR="00C94368" w:rsidRPr="00AA597B" w:rsidRDefault="00C94368" w:rsidP="00C94368">
      <w:pPr>
        <w:pStyle w:val="ConsPlusNormal"/>
        <w:numPr>
          <w:ilvl w:val="0"/>
          <w:numId w:val="1"/>
        </w:numPr>
        <w:ind w:left="-142" w:right="-143" w:hanging="425"/>
        <w:jc w:val="both"/>
        <w:rPr>
          <w:rFonts w:ascii="Times New Roman" w:hAnsi="Times New Roman" w:cs="Times New Roman"/>
          <w:sz w:val="28"/>
          <w:szCs w:val="28"/>
          <w:u w:val="single"/>
        </w:rPr>
      </w:pPr>
      <w:r w:rsidRPr="003B10CF">
        <w:rPr>
          <w:rFonts w:ascii="Times New Roman" w:hAnsi="Times New Roman" w:cs="Times New Roman"/>
          <w:b/>
          <w:sz w:val="28"/>
          <w:szCs w:val="28"/>
        </w:rPr>
        <w:t>Квитанция об оплате государственной</w:t>
      </w:r>
      <w:r w:rsidRPr="00AA597B">
        <w:rPr>
          <w:rFonts w:ascii="Times New Roman" w:hAnsi="Times New Roman" w:cs="Times New Roman"/>
          <w:sz w:val="28"/>
          <w:szCs w:val="28"/>
        </w:rPr>
        <w:t xml:space="preserve"> пошлины </w:t>
      </w:r>
      <w:r w:rsidR="003B10CF">
        <w:rPr>
          <w:rFonts w:ascii="Times New Roman" w:hAnsi="Times New Roman" w:cs="Times New Roman"/>
          <w:sz w:val="28"/>
          <w:szCs w:val="28"/>
        </w:rPr>
        <w:t>–</w:t>
      </w:r>
      <w:r w:rsidRPr="00AA597B">
        <w:rPr>
          <w:rFonts w:ascii="Times New Roman" w:hAnsi="Times New Roman" w:cs="Times New Roman"/>
          <w:sz w:val="28"/>
          <w:szCs w:val="28"/>
        </w:rPr>
        <w:t xml:space="preserve"> 3</w:t>
      </w:r>
      <w:r w:rsidR="003B10CF">
        <w:rPr>
          <w:rFonts w:ascii="Times New Roman" w:hAnsi="Times New Roman" w:cs="Times New Roman"/>
          <w:sz w:val="28"/>
          <w:szCs w:val="28"/>
        </w:rPr>
        <w:t xml:space="preserve"> </w:t>
      </w:r>
      <w:r w:rsidRPr="00AA597B">
        <w:rPr>
          <w:rFonts w:ascii="Times New Roman" w:hAnsi="Times New Roman" w:cs="Times New Roman"/>
          <w:sz w:val="28"/>
          <w:szCs w:val="28"/>
        </w:rPr>
        <w:t>500 руб</w:t>
      </w:r>
      <w:r w:rsidR="003B10CF">
        <w:rPr>
          <w:rFonts w:ascii="Times New Roman" w:hAnsi="Times New Roman" w:cs="Times New Roman"/>
          <w:sz w:val="28"/>
          <w:szCs w:val="28"/>
        </w:rPr>
        <w:t>лей.</w:t>
      </w:r>
      <w:r w:rsidRPr="00AA597B">
        <w:rPr>
          <w:rFonts w:ascii="Times New Roman" w:hAnsi="Times New Roman" w:cs="Times New Roman"/>
          <w:sz w:val="28"/>
          <w:szCs w:val="28"/>
        </w:rPr>
        <w:t xml:space="preserve"> </w:t>
      </w:r>
    </w:p>
    <w:p w:rsidR="00EF774B" w:rsidRDefault="00EF774B" w:rsidP="00EF774B">
      <w:pPr>
        <w:pStyle w:val="ConsPlusNormal"/>
        <w:ind w:left="-284" w:right="-143"/>
        <w:jc w:val="both"/>
        <w:rPr>
          <w:rFonts w:ascii="Times New Roman" w:hAnsi="Times New Roman" w:cs="Times New Roman"/>
          <w:sz w:val="28"/>
          <w:szCs w:val="28"/>
          <w:u w:val="single"/>
        </w:rPr>
      </w:pPr>
    </w:p>
    <w:p w:rsidR="00EF774B" w:rsidRPr="00334447" w:rsidRDefault="00EF774B" w:rsidP="00EF774B">
      <w:pPr>
        <w:pStyle w:val="ConsPlusNormal"/>
        <w:ind w:left="-284" w:right="-143"/>
        <w:jc w:val="center"/>
        <w:rPr>
          <w:rFonts w:ascii="Times New Roman" w:hAnsi="Times New Roman" w:cs="Times New Roman"/>
          <w:b/>
          <w:sz w:val="28"/>
          <w:szCs w:val="28"/>
          <w:u w:val="single"/>
        </w:rPr>
      </w:pPr>
      <w:r w:rsidRPr="00334447">
        <w:rPr>
          <w:rFonts w:ascii="Times New Roman" w:hAnsi="Times New Roman" w:cs="Times New Roman"/>
          <w:b/>
          <w:sz w:val="28"/>
          <w:szCs w:val="28"/>
          <w:u w:val="single"/>
        </w:rPr>
        <w:t xml:space="preserve">При подаче заявления совместно с несовершеннолетним ребенком </w:t>
      </w:r>
      <w:r>
        <w:rPr>
          <w:rFonts w:ascii="Times New Roman" w:hAnsi="Times New Roman" w:cs="Times New Roman"/>
          <w:b/>
          <w:sz w:val="28"/>
          <w:szCs w:val="28"/>
          <w:u w:val="single"/>
        </w:rPr>
        <w:t xml:space="preserve">дополнительно </w:t>
      </w:r>
      <w:r w:rsidRPr="00334447">
        <w:rPr>
          <w:rFonts w:ascii="Times New Roman" w:hAnsi="Times New Roman" w:cs="Times New Roman"/>
          <w:b/>
          <w:sz w:val="28"/>
          <w:szCs w:val="28"/>
          <w:u w:val="single"/>
        </w:rPr>
        <w:t>предоставляются</w:t>
      </w:r>
      <w:r>
        <w:rPr>
          <w:rFonts w:ascii="Times New Roman" w:hAnsi="Times New Roman" w:cs="Times New Roman"/>
          <w:b/>
          <w:sz w:val="28"/>
          <w:szCs w:val="28"/>
          <w:u w:val="single"/>
        </w:rPr>
        <w:t xml:space="preserve"> следующие документы</w:t>
      </w:r>
      <w:r w:rsidRPr="00334447">
        <w:rPr>
          <w:rFonts w:ascii="Times New Roman" w:hAnsi="Times New Roman" w:cs="Times New Roman"/>
          <w:b/>
          <w:sz w:val="28"/>
          <w:szCs w:val="28"/>
          <w:u w:val="single"/>
        </w:rPr>
        <w:t>:</w:t>
      </w:r>
    </w:p>
    <w:p w:rsidR="003B10CF" w:rsidRDefault="003B10CF" w:rsidP="003B10CF">
      <w:pPr>
        <w:pStyle w:val="ConsPlusNormal"/>
        <w:ind w:left="-284"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паспорт ребенка</w:t>
      </w:r>
      <w:r>
        <w:rPr>
          <w:rFonts w:ascii="Times New Roman" w:hAnsi="Times New Roman" w:cs="Times New Roman"/>
          <w:sz w:val="28"/>
          <w:szCs w:val="28"/>
        </w:rPr>
        <w:t xml:space="preserve"> (при его наличии) и его перевод на русский язык (при необходимости), </w:t>
      </w:r>
    </w:p>
    <w:p w:rsidR="003B10CF" w:rsidRPr="00851010" w:rsidRDefault="003B10CF" w:rsidP="003B10CF">
      <w:pPr>
        <w:pStyle w:val="ConsPlusNormal"/>
        <w:ind w:left="-284" w:right="-2"/>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D32925">
        <w:rPr>
          <w:rFonts w:ascii="Times New Roman" w:hAnsi="Times New Roman" w:cs="Times New Roman"/>
          <w:b/>
          <w:sz w:val="28"/>
          <w:szCs w:val="28"/>
        </w:rPr>
        <w:t>свидетельство о рождении</w:t>
      </w:r>
      <w:r w:rsidRPr="00851010">
        <w:rPr>
          <w:rFonts w:ascii="Times New Roman" w:hAnsi="Times New Roman" w:cs="Times New Roman"/>
          <w:sz w:val="28"/>
          <w:szCs w:val="28"/>
        </w:rPr>
        <w:t xml:space="preserve"> </w:t>
      </w:r>
      <w:r w:rsidRPr="00D32925">
        <w:rPr>
          <w:rFonts w:ascii="Times New Roman" w:hAnsi="Times New Roman" w:cs="Times New Roman"/>
          <w:b/>
          <w:sz w:val="28"/>
          <w:szCs w:val="28"/>
        </w:rPr>
        <w:t>ребенка</w:t>
      </w:r>
      <w:r>
        <w:rPr>
          <w:rFonts w:ascii="Times New Roman" w:hAnsi="Times New Roman" w:cs="Times New Roman"/>
          <w:sz w:val="28"/>
          <w:szCs w:val="28"/>
        </w:rPr>
        <w:t xml:space="preserve"> и его перевод на русский язык (при необходимости),</w:t>
      </w:r>
    </w:p>
    <w:p w:rsidR="003B10CF" w:rsidRDefault="003B10CF" w:rsidP="003B10CF">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документ, подтверждающий проживание ребенка на территории РФ</w:t>
      </w:r>
      <w:r>
        <w:rPr>
          <w:rFonts w:ascii="Times New Roman" w:hAnsi="Times New Roman" w:cs="Times New Roman"/>
          <w:sz w:val="28"/>
          <w:szCs w:val="28"/>
        </w:rPr>
        <w:t xml:space="preserve"> (вид на жительство либо разрешение на временное проживание ребенка, вид на жительство либо разрешение на временное проживание одного из родителей или единственного родителя с указанием сведений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w:t>
      </w:r>
    </w:p>
    <w:p w:rsidR="003B10CF" w:rsidRDefault="003B10CF" w:rsidP="003B10CF">
      <w:pPr>
        <w:pStyle w:val="ConsPlusNormal"/>
        <w:ind w:left="-284" w:right="-2"/>
        <w:jc w:val="both"/>
        <w:rPr>
          <w:rFonts w:ascii="Times New Roman" w:hAnsi="Times New Roman" w:cs="Times New Roman"/>
          <w:sz w:val="28"/>
          <w:szCs w:val="28"/>
        </w:rPr>
      </w:pPr>
      <w:r>
        <w:rPr>
          <w:rFonts w:ascii="Times New Roman" w:hAnsi="Times New Roman" w:cs="Times New Roman"/>
          <w:sz w:val="28"/>
          <w:szCs w:val="28"/>
        </w:rPr>
        <w:t xml:space="preserve">- </w:t>
      </w:r>
      <w:r w:rsidRPr="00D32925">
        <w:rPr>
          <w:rFonts w:ascii="Times New Roman" w:hAnsi="Times New Roman" w:cs="Times New Roman"/>
          <w:b/>
          <w:sz w:val="28"/>
          <w:szCs w:val="28"/>
        </w:rPr>
        <w:t>согласие ребенка от 14 до 18 лет на приобретение гражданства РФ</w:t>
      </w:r>
      <w:r>
        <w:rPr>
          <w:rFonts w:ascii="Times New Roman" w:hAnsi="Times New Roman" w:cs="Times New Roman"/>
          <w:sz w:val="28"/>
          <w:szCs w:val="28"/>
        </w:rPr>
        <w:t>.</w:t>
      </w:r>
      <w:r w:rsidRPr="00334447">
        <w:rPr>
          <w:rFonts w:ascii="Times New Roman" w:hAnsi="Times New Roman" w:cs="Times New Roman"/>
          <w:sz w:val="28"/>
          <w:szCs w:val="28"/>
        </w:rPr>
        <w:t xml:space="preserve"> </w:t>
      </w:r>
      <w:r>
        <w:rPr>
          <w:rFonts w:ascii="Times New Roman" w:hAnsi="Times New Roman" w:cs="Times New Roman"/>
          <w:sz w:val="28"/>
          <w:szCs w:val="28"/>
        </w:rPr>
        <w:t xml:space="preserve">  Подлинность подписи ребенка свидетельствуется в соответствии </w:t>
      </w:r>
      <w:r>
        <w:rPr>
          <w:rFonts w:ascii="Times New Roman" w:hAnsi="Times New Roman" w:cs="Times New Roman"/>
          <w:sz w:val="28"/>
          <w:szCs w:val="28"/>
        </w:rPr>
        <w:br/>
        <w:t>с законодательством Российской Федерации о нотариате либо удостоверяется подписью должностного лица и печатью полномочного органа в присутствии ребенка.</w:t>
      </w:r>
    </w:p>
    <w:p w:rsidR="003B10CF" w:rsidRDefault="003B10CF" w:rsidP="003B10CF">
      <w:pPr>
        <w:autoSpaceDE w:val="0"/>
        <w:autoSpaceDN w:val="0"/>
        <w:adjustRightInd w:val="0"/>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32925">
        <w:rPr>
          <w:rFonts w:ascii="Times New Roman" w:hAnsi="Times New Roman" w:cs="Times New Roman"/>
          <w:b/>
          <w:sz w:val="28"/>
          <w:szCs w:val="28"/>
        </w:rPr>
        <w:t>согласие другого родителя на приобретение ребенком гражданства РФ</w:t>
      </w:r>
      <w:r>
        <w:rPr>
          <w:rFonts w:ascii="Times New Roman" w:hAnsi="Times New Roman" w:cs="Times New Roman"/>
          <w:sz w:val="28"/>
          <w:szCs w:val="28"/>
        </w:rPr>
        <w:t xml:space="preserve">. Такое </w:t>
      </w:r>
      <w:r w:rsidRPr="00334447">
        <w:rPr>
          <w:rFonts w:ascii="Times New Roman" w:hAnsi="Times New Roman" w:cs="Times New Roman"/>
          <w:b/>
          <w:sz w:val="28"/>
          <w:szCs w:val="28"/>
        </w:rPr>
        <w:t>согласие не требуется</w:t>
      </w:r>
      <w:r>
        <w:rPr>
          <w:rFonts w:ascii="Times New Roman" w:hAnsi="Times New Roman" w:cs="Times New Roman"/>
          <w:sz w:val="28"/>
          <w:szCs w:val="28"/>
        </w:rPr>
        <w:t>, если ребенок проживает на территории Российской Федерации.</w:t>
      </w:r>
    </w:p>
    <w:p w:rsidR="003B10CF" w:rsidRPr="00851010" w:rsidRDefault="003B10CF" w:rsidP="003B10CF">
      <w:pPr>
        <w:pStyle w:val="ConsPlusNormal"/>
        <w:ind w:left="-284" w:right="-143"/>
        <w:jc w:val="both"/>
        <w:rPr>
          <w:rFonts w:ascii="Times New Roman" w:hAnsi="Times New Roman" w:cs="Times New Roman"/>
          <w:sz w:val="28"/>
          <w:szCs w:val="28"/>
          <w:u w:val="single"/>
        </w:rPr>
      </w:pPr>
    </w:p>
    <w:p w:rsidR="003B10CF" w:rsidRDefault="003B10CF" w:rsidP="003B10CF">
      <w:pPr>
        <w:autoSpaceDE w:val="0"/>
        <w:autoSpaceDN w:val="0"/>
        <w:adjustRightInd w:val="0"/>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 xml:space="preserve">Все представляемые вместе с заявлением документы, </w:t>
      </w:r>
      <w:r w:rsidRPr="00C43F50">
        <w:rPr>
          <w:rFonts w:ascii="Times New Roman" w:hAnsi="Times New Roman" w:cs="Times New Roman"/>
          <w:b/>
          <w:sz w:val="28"/>
          <w:szCs w:val="28"/>
        </w:rPr>
        <w:t>выполненные не на русском языке</w:t>
      </w:r>
      <w:r>
        <w:rPr>
          <w:rFonts w:ascii="Times New Roman" w:hAnsi="Times New Roman" w:cs="Times New Roman"/>
          <w:sz w:val="28"/>
          <w:szCs w:val="28"/>
        </w:rPr>
        <w:t xml:space="preserve">, подлежат переводу на русский язык. Верность перевода либо подлинность подписи переводчика должна быть засвидетельствована </w:t>
      </w:r>
      <w:r>
        <w:rPr>
          <w:rFonts w:ascii="Times New Roman" w:hAnsi="Times New Roman" w:cs="Times New Roman"/>
          <w:sz w:val="28"/>
          <w:szCs w:val="28"/>
        </w:rPr>
        <w:br/>
        <w:t>в соответствии с</w:t>
      </w:r>
      <w:r w:rsidRPr="00C43F50">
        <w:rPr>
          <w:rFonts w:ascii="Times New Roman" w:hAnsi="Times New Roman" w:cs="Times New Roman"/>
          <w:sz w:val="28"/>
          <w:szCs w:val="28"/>
        </w:rPr>
        <w:t xml:space="preserve"> законодательством </w:t>
      </w:r>
      <w:r>
        <w:rPr>
          <w:rFonts w:ascii="Times New Roman" w:hAnsi="Times New Roman" w:cs="Times New Roman"/>
          <w:sz w:val="28"/>
          <w:szCs w:val="28"/>
        </w:rPr>
        <w:t>Российской Федерации о нотариате.</w:t>
      </w:r>
    </w:p>
    <w:p w:rsidR="003B10CF" w:rsidRDefault="003B10CF" w:rsidP="003B10CF">
      <w:pPr>
        <w:autoSpaceDE w:val="0"/>
        <w:autoSpaceDN w:val="0"/>
        <w:adjustRightInd w:val="0"/>
        <w:spacing w:after="0" w:line="240" w:lineRule="auto"/>
        <w:ind w:left="-284"/>
        <w:jc w:val="both"/>
        <w:rPr>
          <w:rFonts w:ascii="Times New Roman" w:hAnsi="Times New Roman" w:cs="Times New Roman"/>
          <w:sz w:val="28"/>
          <w:szCs w:val="28"/>
        </w:rPr>
      </w:pPr>
    </w:p>
    <w:p w:rsidR="003B10CF" w:rsidRDefault="003B10CF" w:rsidP="003B10CF">
      <w:pPr>
        <w:autoSpaceDE w:val="0"/>
        <w:autoSpaceDN w:val="0"/>
        <w:adjustRightInd w:val="0"/>
        <w:spacing w:after="0" w:line="240" w:lineRule="auto"/>
        <w:ind w:left="-284" w:firstLine="992"/>
        <w:jc w:val="both"/>
        <w:rPr>
          <w:rFonts w:ascii="Times New Roman" w:hAnsi="Times New Roman" w:cs="Times New Roman"/>
          <w:sz w:val="28"/>
          <w:szCs w:val="28"/>
        </w:rPr>
      </w:pPr>
      <w:r w:rsidRPr="00A76870">
        <w:rPr>
          <w:rFonts w:ascii="Times New Roman" w:hAnsi="Times New Roman" w:cs="Times New Roman"/>
          <w:sz w:val="28"/>
          <w:szCs w:val="28"/>
        </w:rPr>
        <w:t xml:space="preserve">В случае представления заявителем </w:t>
      </w:r>
      <w:r w:rsidRPr="00606C05">
        <w:rPr>
          <w:rFonts w:ascii="Times New Roman" w:hAnsi="Times New Roman" w:cs="Times New Roman"/>
          <w:b/>
          <w:sz w:val="28"/>
          <w:szCs w:val="28"/>
        </w:rPr>
        <w:t>копий</w:t>
      </w:r>
      <w:r w:rsidRPr="00A76870">
        <w:rPr>
          <w:rFonts w:ascii="Times New Roman" w:hAnsi="Times New Roman" w:cs="Times New Roman"/>
          <w:sz w:val="28"/>
          <w:szCs w:val="28"/>
        </w:rPr>
        <w:t xml:space="preserve"> других необходимых документов они </w:t>
      </w:r>
      <w:r w:rsidRPr="00606C05">
        <w:rPr>
          <w:rFonts w:ascii="Times New Roman" w:hAnsi="Times New Roman" w:cs="Times New Roman"/>
          <w:b/>
          <w:sz w:val="28"/>
          <w:szCs w:val="28"/>
        </w:rPr>
        <w:t>должны быть засвидетельствованы</w:t>
      </w:r>
      <w:r w:rsidRPr="00A76870">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A76870">
        <w:rPr>
          <w:rFonts w:ascii="Times New Roman" w:hAnsi="Times New Roman" w:cs="Times New Roman"/>
          <w:sz w:val="28"/>
          <w:szCs w:val="28"/>
        </w:rPr>
        <w:t xml:space="preserve">с </w:t>
      </w:r>
      <w:hyperlink r:id="rId9" w:history="1">
        <w:r w:rsidRPr="00A76870">
          <w:rPr>
            <w:rFonts w:ascii="Times New Roman" w:hAnsi="Times New Roman" w:cs="Times New Roman"/>
            <w:sz w:val="28"/>
            <w:szCs w:val="28"/>
          </w:rPr>
          <w:t>законодательством</w:t>
        </w:r>
      </w:hyperlink>
      <w:r w:rsidRPr="00A76870">
        <w:rPr>
          <w:rFonts w:ascii="Times New Roman" w:hAnsi="Times New Roman" w:cs="Times New Roman"/>
          <w:sz w:val="28"/>
          <w:szCs w:val="28"/>
        </w:rPr>
        <w:t xml:space="preserve"> Российской Федерации </w:t>
      </w:r>
      <w:r w:rsidRPr="00606C05">
        <w:rPr>
          <w:rFonts w:ascii="Times New Roman" w:hAnsi="Times New Roman" w:cs="Times New Roman"/>
          <w:b/>
          <w:sz w:val="28"/>
          <w:szCs w:val="28"/>
        </w:rPr>
        <w:t>о нотариате</w:t>
      </w:r>
      <w:r w:rsidRPr="00A76870">
        <w:rPr>
          <w:rFonts w:ascii="Times New Roman" w:hAnsi="Times New Roman" w:cs="Times New Roman"/>
          <w:sz w:val="28"/>
          <w:szCs w:val="28"/>
        </w:rPr>
        <w:t>.</w:t>
      </w:r>
    </w:p>
    <w:p w:rsidR="003B10CF" w:rsidRPr="00A76870" w:rsidRDefault="003B10CF" w:rsidP="003B10CF">
      <w:pPr>
        <w:autoSpaceDE w:val="0"/>
        <w:autoSpaceDN w:val="0"/>
        <w:adjustRightInd w:val="0"/>
        <w:spacing w:after="0" w:line="240" w:lineRule="auto"/>
        <w:ind w:left="-284"/>
        <w:jc w:val="both"/>
        <w:rPr>
          <w:rFonts w:ascii="Times New Roman" w:hAnsi="Times New Roman" w:cs="Times New Roman"/>
          <w:sz w:val="28"/>
          <w:szCs w:val="28"/>
        </w:rPr>
      </w:pPr>
    </w:p>
    <w:p w:rsidR="003B10CF" w:rsidRPr="0023147E" w:rsidRDefault="003B10CF" w:rsidP="003B10CF">
      <w:pPr>
        <w:autoSpaceDE w:val="0"/>
        <w:autoSpaceDN w:val="0"/>
        <w:adjustRightInd w:val="0"/>
        <w:spacing w:after="0" w:line="240" w:lineRule="auto"/>
        <w:ind w:left="-284" w:firstLine="992"/>
        <w:jc w:val="both"/>
        <w:rPr>
          <w:rFonts w:ascii="Times New Roman" w:hAnsi="Times New Roman" w:cs="Times New Roman"/>
          <w:sz w:val="28"/>
          <w:szCs w:val="28"/>
        </w:rPr>
      </w:pPr>
      <w:r>
        <w:rPr>
          <w:rFonts w:ascii="Times New Roman" w:hAnsi="Times New Roman" w:cs="Times New Roman"/>
          <w:sz w:val="28"/>
          <w:szCs w:val="28"/>
        </w:rPr>
        <w:t>Документы, выданные компетентным органом иностранного государства, для признания их действительными в Российской Федерации должны быть легализованы либо на них должен быть проставлен апостиль, если иное не предусмотрено международным договором Российской Федерации.</w:t>
      </w:r>
    </w:p>
    <w:p w:rsidR="000A707A" w:rsidRPr="00851010" w:rsidRDefault="000A707A" w:rsidP="003B10CF">
      <w:pPr>
        <w:pStyle w:val="ConsPlusNormal"/>
        <w:ind w:left="-284" w:right="-143"/>
        <w:jc w:val="both"/>
        <w:rPr>
          <w:rFonts w:ascii="Times New Roman" w:hAnsi="Times New Roman" w:cs="Times New Roman"/>
          <w:sz w:val="24"/>
          <w:szCs w:val="24"/>
        </w:rPr>
      </w:pPr>
    </w:p>
    <w:sectPr w:rsidR="000A707A" w:rsidRPr="00851010" w:rsidSect="003B10CF">
      <w:headerReference w:type="default" r:id="rId10"/>
      <w:footerReference w:type="default" r:id="rId11"/>
      <w:pgSz w:w="11906" w:h="16838"/>
      <w:pgMar w:top="851"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4B" w:rsidRDefault="00EF774B" w:rsidP="00EF774B">
      <w:pPr>
        <w:spacing w:after="0" w:line="240" w:lineRule="auto"/>
      </w:pPr>
      <w:r>
        <w:separator/>
      </w:r>
    </w:p>
  </w:endnote>
  <w:endnote w:type="continuationSeparator" w:id="0">
    <w:p w:rsidR="00EF774B" w:rsidRDefault="00EF774B" w:rsidP="00EF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4740201"/>
      <w:docPartObj>
        <w:docPartGallery w:val="Page Numbers (Bottom of Page)"/>
        <w:docPartUnique/>
      </w:docPartObj>
    </w:sdtPr>
    <w:sdtEndPr/>
    <w:sdtContent>
      <w:p w:rsidR="009B233B" w:rsidRDefault="009B233B">
        <w:pPr>
          <w:pStyle w:val="a8"/>
          <w:jc w:val="center"/>
        </w:pPr>
        <w:r>
          <w:fldChar w:fldCharType="begin"/>
        </w:r>
        <w:r>
          <w:instrText>PAGE   \* MERGEFORMAT</w:instrText>
        </w:r>
        <w:r>
          <w:fldChar w:fldCharType="separate"/>
        </w:r>
        <w:r w:rsidR="0067026C">
          <w:rPr>
            <w:noProof/>
          </w:rPr>
          <w:t>3</w:t>
        </w:r>
        <w:r>
          <w:fldChar w:fldCharType="end"/>
        </w:r>
      </w:p>
    </w:sdtContent>
  </w:sdt>
  <w:p w:rsidR="009B233B" w:rsidRDefault="009B23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4B" w:rsidRDefault="00EF774B" w:rsidP="00EF774B">
      <w:pPr>
        <w:spacing w:after="0" w:line="240" w:lineRule="auto"/>
      </w:pPr>
      <w:r>
        <w:separator/>
      </w:r>
    </w:p>
  </w:footnote>
  <w:footnote w:type="continuationSeparator" w:id="0">
    <w:p w:rsidR="00EF774B" w:rsidRDefault="00EF774B" w:rsidP="00EF7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74B" w:rsidRDefault="00EF774B" w:rsidP="00EF774B">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ПЕРЕЧЕНЬ ДОКУМЕНТОВ </w:t>
    </w:r>
  </w:p>
  <w:p w:rsidR="00EF774B" w:rsidRDefault="00EF774B" w:rsidP="00EF774B">
    <w:pPr>
      <w:pStyle w:val="ConsPlusNormal"/>
      <w:jc w:val="center"/>
      <w:rPr>
        <w:rFonts w:ascii="Times New Roman" w:hAnsi="Times New Roman" w:cs="Times New Roman"/>
        <w:b/>
        <w:sz w:val="32"/>
        <w:szCs w:val="32"/>
      </w:rPr>
    </w:pPr>
    <w:r>
      <w:rPr>
        <w:rFonts w:ascii="Times New Roman" w:hAnsi="Times New Roman" w:cs="Times New Roman"/>
        <w:b/>
        <w:sz w:val="32"/>
        <w:szCs w:val="32"/>
      </w:rPr>
      <w:t>НА ПРИЕМ В ГРАЖДАНСТВО РФ</w:t>
    </w:r>
  </w:p>
  <w:p w:rsidR="00EF774B" w:rsidRDefault="00EF774B" w:rsidP="00EF774B">
    <w:pPr>
      <w:pStyle w:val="ConsPlusNormal"/>
      <w:ind w:firstLine="540"/>
      <w:jc w:val="center"/>
      <w:rPr>
        <w:rFonts w:ascii="Times New Roman" w:hAnsi="Times New Roman" w:cs="Times New Roman"/>
        <w:bCs/>
        <w:sz w:val="32"/>
        <w:szCs w:val="32"/>
      </w:rPr>
    </w:pPr>
    <w:r>
      <w:rPr>
        <w:rFonts w:ascii="Times New Roman" w:hAnsi="Times New Roman" w:cs="Times New Roman"/>
        <w:sz w:val="32"/>
        <w:szCs w:val="32"/>
      </w:rPr>
      <w:t>в соответствии со статьей</w:t>
    </w:r>
    <w:r>
      <w:rPr>
        <w:rFonts w:ascii="Times New Roman" w:hAnsi="Times New Roman" w:cs="Times New Roman"/>
        <w:b/>
        <w:sz w:val="32"/>
        <w:szCs w:val="32"/>
      </w:rPr>
      <w:t xml:space="preserve"> </w:t>
    </w:r>
    <w:r w:rsidRPr="000F1D62">
      <w:rPr>
        <w:rFonts w:ascii="Times New Roman" w:hAnsi="Times New Roman" w:cs="Times New Roman"/>
        <w:b/>
        <w:sz w:val="32"/>
        <w:szCs w:val="32"/>
        <w:u w:val="single"/>
      </w:rPr>
      <w:t>14 ч.</w:t>
    </w:r>
    <w:r>
      <w:rPr>
        <w:rFonts w:ascii="Times New Roman" w:hAnsi="Times New Roman" w:cs="Times New Roman"/>
        <w:b/>
        <w:sz w:val="32"/>
        <w:szCs w:val="32"/>
        <w:u w:val="single"/>
      </w:rPr>
      <w:t>1</w:t>
    </w:r>
    <w:r w:rsidRPr="000F1D62">
      <w:rPr>
        <w:rFonts w:ascii="Times New Roman" w:hAnsi="Times New Roman" w:cs="Times New Roman"/>
        <w:b/>
        <w:sz w:val="32"/>
        <w:szCs w:val="32"/>
        <w:u w:val="single"/>
      </w:rPr>
      <w:t xml:space="preserve"> п. </w:t>
    </w:r>
    <w:r>
      <w:rPr>
        <w:rFonts w:ascii="Times New Roman" w:hAnsi="Times New Roman" w:cs="Times New Roman"/>
        <w:b/>
        <w:sz w:val="32"/>
        <w:szCs w:val="32"/>
        <w:u w:val="single"/>
      </w:rPr>
      <w:t xml:space="preserve">«б» </w:t>
    </w:r>
    <w:r>
      <w:rPr>
        <w:rFonts w:ascii="Times New Roman" w:hAnsi="Times New Roman" w:cs="Times New Roman"/>
        <w:bCs/>
        <w:sz w:val="32"/>
        <w:szCs w:val="32"/>
      </w:rPr>
      <w:t>Федерального закона от 31.05.2002 N 62-ФЗ "О гражданстве Российской Федерации"</w:t>
    </w:r>
  </w:p>
  <w:p w:rsidR="00EF774B" w:rsidRDefault="00EF774B" w:rsidP="00EF774B">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(Имели гражданство</w:t>
    </w:r>
    <w:r w:rsidRPr="00851010">
      <w:rPr>
        <w:rFonts w:ascii="Times New Roman" w:hAnsi="Times New Roman" w:cs="Times New Roman"/>
        <w:b/>
        <w:sz w:val="28"/>
        <w:szCs w:val="28"/>
      </w:rPr>
      <w:t xml:space="preserve"> СССР, проживали и проживают в государствах, входивших в состав СССР, не получили гражданства этих государств и остаются в результате этого лицами без гражданства)</w:t>
    </w:r>
  </w:p>
  <w:p w:rsidR="00EF774B" w:rsidRDefault="00EF774B">
    <w:pPr>
      <w:pStyle w:val="a6"/>
    </w:pPr>
  </w:p>
  <w:p w:rsidR="00EF774B" w:rsidRDefault="00EF77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2470C"/>
    <w:multiLevelType w:val="hybridMultilevel"/>
    <w:tmpl w:val="7DFEE0F0"/>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D9A22C9"/>
    <w:multiLevelType w:val="hybridMultilevel"/>
    <w:tmpl w:val="46BAE49E"/>
    <w:lvl w:ilvl="0" w:tplc="B6B0F99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8A"/>
    <w:rsid w:val="00013DF6"/>
    <w:rsid w:val="000A707A"/>
    <w:rsid w:val="000C2106"/>
    <w:rsid w:val="001E4BCD"/>
    <w:rsid w:val="002A348A"/>
    <w:rsid w:val="003B10CF"/>
    <w:rsid w:val="003C6776"/>
    <w:rsid w:val="00581515"/>
    <w:rsid w:val="005E74AB"/>
    <w:rsid w:val="0067026C"/>
    <w:rsid w:val="007746D2"/>
    <w:rsid w:val="007A7767"/>
    <w:rsid w:val="00851010"/>
    <w:rsid w:val="008F6B25"/>
    <w:rsid w:val="00925129"/>
    <w:rsid w:val="009B233B"/>
    <w:rsid w:val="00A129DC"/>
    <w:rsid w:val="00A46AA6"/>
    <w:rsid w:val="00AD4625"/>
    <w:rsid w:val="00B55CB9"/>
    <w:rsid w:val="00C94368"/>
    <w:rsid w:val="00CD1093"/>
    <w:rsid w:val="00EF774B"/>
    <w:rsid w:val="00F043D5"/>
    <w:rsid w:val="00F5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EDDED3E-AD9E-479D-8EEA-2F039AAF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74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29DC"/>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5815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1515"/>
    <w:rPr>
      <w:rFonts w:ascii="Segoe UI" w:hAnsi="Segoe UI" w:cs="Segoe UI"/>
      <w:sz w:val="18"/>
      <w:szCs w:val="18"/>
    </w:rPr>
  </w:style>
  <w:style w:type="paragraph" w:styleId="a5">
    <w:name w:val="List Paragraph"/>
    <w:basedOn w:val="a"/>
    <w:uiPriority w:val="34"/>
    <w:qFormat/>
    <w:rsid w:val="00EF774B"/>
    <w:pPr>
      <w:ind w:left="720"/>
      <w:contextualSpacing/>
    </w:pPr>
  </w:style>
  <w:style w:type="paragraph" w:styleId="a6">
    <w:name w:val="header"/>
    <w:basedOn w:val="a"/>
    <w:link w:val="a7"/>
    <w:uiPriority w:val="99"/>
    <w:unhideWhenUsed/>
    <w:rsid w:val="00EF77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F774B"/>
  </w:style>
  <w:style w:type="paragraph" w:styleId="a8">
    <w:name w:val="footer"/>
    <w:basedOn w:val="a"/>
    <w:link w:val="a9"/>
    <w:uiPriority w:val="99"/>
    <w:unhideWhenUsed/>
    <w:rsid w:val="00EF77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F7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97282A5692CFD0E3566E60D023BE5313E67D948D5B0F86EF3F8CE4A671AABEC9CA1E45B1C14AB2666F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0373CA7C079C5B977C4865DBF48EA9979E8F47FDA6DFFB699CE5FA5D5D8C0683DFB325C109D83EB6C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F9C7-C204-4C8E-ACE7-74340227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Pages>
  <Words>749</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mmc</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Родина Татьяна Александровна</dc:creator>
  <cp:keywords/>
  <dc:description/>
  <cp:lastModifiedBy>Бессарабова Виктория Евгеньевна</cp:lastModifiedBy>
  <cp:revision>20</cp:revision>
  <cp:lastPrinted>2018-06-18T10:06:00Z</cp:lastPrinted>
  <dcterms:created xsi:type="dcterms:W3CDTF">2018-05-24T06:49:00Z</dcterms:created>
  <dcterms:modified xsi:type="dcterms:W3CDTF">2018-06-18T10:06:00Z</dcterms:modified>
</cp:coreProperties>
</file>