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1E" w:rsidRDefault="00990D1E" w:rsidP="00990D1E">
      <w:pPr>
        <w:pStyle w:val="ConsPlusNormal"/>
        <w:numPr>
          <w:ilvl w:val="0"/>
          <w:numId w:val="2"/>
        </w:numPr>
        <w:ind w:left="0" w:hanging="284"/>
        <w:jc w:val="both"/>
        <w:rPr>
          <w:rFonts w:ascii="Times New Roman" w:hAnsi="Times New Roman" w:cs="Times New Roman"/>
          <w:sz w:val="28"/>
          <w:szCs w:val="28"/>
        </w:rPr>
      </w:pPr>
      <w:r>
        <w:rPr>
          <w:rFonts w:ascii="Times New Roman" w:hAnsi="Times New Roman" w:cs="Times New Roman"/>
          <w:b/>
          <w:sz w:val="28"/>
          <w:szCs w:val="28"/>
        </w:rPr>
        <w:t>Заявление в 2-х экземплярах</w:t>
      </w:r>
      <w:r>
        <w:rPr>
          <w:rFonts w:ascii="Times New Roman" w:hAnsi="Times New Roman" w:cs="Times New Roman"/>
          <w:sz w:val="28"/>
          <w:szCs w:val="28"/>
        </w:rPr>
        <w:t>. Бланк заявления заполняется разборчиво от руки или с использованием пишущей машинки, компьютера на русском языке. Не допускается использование сокращений слов и аббревиатур. Все ответы на вопросы заявления должны быть исчерпывающими.</w:t>
      </w:r>
    </w:p>
    <w:p w:rsidR="00990D1E" w:rsidRPr="00AA597B"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AA597B">
        <w:rPr>
          <w:rFonts w:ascii="Times New Roman" w:hAnsi="Times New Roman" w:cs="Times New Roman"/>
          <w:b/>
          <w:sz w:val="28"/>
          <w:szCs w:val="28"/>
        </w:rPr>
        <w:t xml:space="preserve">Документ, удостоверяющий личность </w:t>
      </w:r>
      <w:r w:rsidRPr="00AA597B">
        <w:rPr>
          <w:rFonts w:ascii="Times New Roman" w:hAnsi="Times New Roman" w:cs="Times New Roman"/>
          <w:sz w:val="28"/>
          <w:szCs w:val="28"/>
        </w:rPr>
        <w:t>заявителя</w:t>
      </w:r>
      <w:r w:rsidR="00CB4EC0">
        <w:rPr>
          <w:rFonts w:ascii="Times New Roman" w:hAnsi="Times New Roman" w:cs="Times New Roman"/>
          <w:sz w:val="28"/>
          <w:szCs w:val="28"/>
        </w:rPr>
        <w:t xml:space="preserve"> и его копия</w:t>
      </w:r>
      <w:r>
        <w:rPr>
          <w:rFonts w:ascii="Times New Roman" w:hAnsi="Times New Roman" w:cs="Times New Roman"/>
          <w:sz w:val="28"/>
          <w:szCs w:val="28"/>
        </w:rPr>
        <w:t>.</w:t>
      </w:r>
    </w:p>
    <w:p w:rsidR="00990D1E" w:rsidRDefault="00990D1E" w:rsidP="00990D1E">
      <w:pPr>
        <w:pStyle w:val="ConsPlusNormal"/>
        <w:numPr>
          <w:ilvl w:val="0"/>
          <w:numId w:val="2"/>
        </w:numPr>
        <w:ind w:left="0" w:right="-143" w:hanging="284"/>
        <w:jc w:val="both"/>
        <w:rPr>
          <w:rFonts w:ascii="Times New Roman" w:hAnsi="Times New Roman" w:cs="Times New Roman"/>
          <w:sz w:val="28"/>
          <w:szCs w:val="28"/>
        </w:rPr>
      </w:pPr>
      <w:r>
        <w:rPr>
          <w:rFonts w:ascii="Times New Roman" w:hAnsi="Times New Roman" w:cs="Times New Roman"/>
          <w:b/>
          <w:sz w:val="28"/>
          <w:szCs w:val="28"/>
        </w:rPr>
        <w:t>Вид на жительство</w:t>
      </w:r>
      <w:r>
        <w:rPr>
          <w:rFonts w:ascii="Times New Roman" w:hAnsi="Times New Roman" w:cs="Times New Roman"/>
          <w:sz w:val="28"/>
          <w:szCs w:val="28"/>
        </w:rPr>
        <w:t xml:space="preserve"> и его копия.</w:t>
      </w:r>
    </w:p>
    <w:p w:rsidR="00990D1E"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b/>
          <w:bCs/>
          <w:sz w:val="28"/>
          <w:szCs w:val="28"/>
        </w:rPr>
      </w:pPr>
      <w:r>
        <w:rPr>
          <w:rFonts w:ascii="Times New Roman" w:hAnsi="Times New Roman" w:cs="Times New Roman"/>
          <w:b/>
          <w:bCs/>
          <w:sz w:val="28"/>
          <w:szCs w:val="28"/>
        </w:rPr>
        <w:t>С</w:t>
      </w:r>
      <w:r w:rsidRPr="00990D1E">
        <w:rPr>
          <w:rFonts w:ascii="Times New Roman" w:hAnsi="Times New Roman" w:cs="Times New Roman"/>
          <w:b/>
          <w:bCs/>
          <w:sz w:val="28"/>
          <w:szCs w:val="28"/>
        </w:rPr>
        <w:t xml:space="preserve">видетельство о рождении </w:t>
      </w:r>
      <w:r w:rsidR="00837431">
        <w:rPr>
          <w:rFonts w:ascii="Times New Roman" w:hAnsi="Times New Roman" w:cs="Times New Roman"/>
          <w:bCs/>
          <w:sz w:val="28"/>
          <w:szCs w:val="28"/>
        </w:rPr>
        <w:t>сына или дочери</w:t>
      </w:r>
      <w:r w:rsidR="00CB4EC0">
        <w:rPr>
          <w:rFonts w:ascii="Times New Roman" w:hAnsi="Times New Roman" w:cs="Times New Roman"/>
          <w:bCs/>
          <w:sz w:val="28"/>
          <w:szCs w:val="28"/>
        </w:rPr>
        <w:t xml:space="preserve"> и его копия</w:t>
      </w:r>
      <w:r w:rsidR="00837431">
        <w:rPr>
          <w:rFonts w:ascii="Times New Roman" w:hAnsi="Times New Roman" w:cs="Times New Roman"/>
          <w:bCs/>
          <w:sz w:val="28"/>
          <w:szCs w:val="28"/>
        </w:rPr>
        <w:t>.</w:t>
      </w:r>
    </w:p>
    <w:p w:rsidR="00990D1E" w:rsidRPr="0057656C"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bCs/>
          <w:sz w:val="28"/>
          <w:szCs w:val="28"/>
        </w:rPr>
      </w:pPr>
      <w:r w:rsidRPr="00990D1E">
        <w:rPr>
          <w:rFonts w:ascii="Times New Roman" w:hAnsi="Times New Roman" w:cs="Times New Roman"/>
          <w:b/>
          <w:bCs/>
          <w:sz w:val="28"/>
          <w:szCs w:val="28"/>
        </w:rPr>
        <w:t xml:space="preserve"> </w:t>
      </w:r>
      <w:r>
        <w:rPr>
          <w:rFonts w:ascii="Times New Roman" w:hAnsi="Times New Roman" w:cs="Times New Roman"/>
          <w:b/>
          <w:bCs/>
          <w:sz w:val="28"/>
          <w:szCs w:val="28"/>
        </w:rPr>
        <w:t>П</w:t>
      </w:r>
      <w:r w:rsidRPr="00990D1E">
        <w:rPr>
          <w:rFonts w:ascii="Times New Roman" w:hAnsi="Times New Roman" w:cs="Times New Roman"/>
          <w:b/>
          <w:bCs/>
          <w:sz w:val="28"/>
          <w:szCs w:val="28"/>
        </w:rPr>
        <w:t>аспорт гражданина Российской Федерации</w:t>
      </w:r>
      <w:r>
        <w:rPr>
          <w:rFonts w:ascii="Times New Roman" w:hAnsi="Times New Roman" w:cs="Times New Roman"/>
          <w:b/>
          <w:bCs/>
          <w:sz w:val="28"/>
          <w:szCs w:val="28"/>
        </w:rPr>
        <w:t xml:space="preserve"> </w:t>
      </w:r>
      <w:r w:rsidR="00837431">
        <w:rPr>
          <w:rFonts w:ascii="Times New Roman" w:hAnsi="Times New Roman" w:cs="Times New Roman"/>
          <w:bCs/>
          <w:sz w:val="28"/>
          <w:szCs w:val="28"/>
        </w:rPr>
        <w:t>сына или дочери</w:t>
      </w:r>
      <w:r w:rsidR="00CB4EC0">
        <w:rPr>
          <w:rFonts w:ascii="Times New Roman" w:hAnsi="Times New Roman" w:cs="Times New Roman"/>
          <w:bCs/>
          <w:sz w:val="28"/>
          <w:szCs w:val="28"/>
        </w:rPr>
        <w:t xml:space="preserve"> и его копия</w:t>
      </w:r>
      <w:r w:rsidR="00837431">
        <w:rPr>
          <w:rFonts w:ascii="Times New Roman" w:hAnsi="Times New Roman" w:cs="Times New Roman"/>
          <w:bCs/>
          <w:sz w:val="28"/>
          <w:szCs w:val="28"/>
        </w:rPr>
        <w:t>.</w:t>
      </w:r>
    </w:p>
    <w:p w:rsidR="0057656C" w:rsidRDefault="0057656C" w:rsidP="00837431">
      <w:pPr>
        <w:pStyle w:val="a7"/>
        <w:numPr>
          <w:ilvl w:val="0"/>
          <w:numId w:val="2"/>
        </w:numPr>
        <w:autoSpaceDE w:val="0"/>
        <w:autoSpaceDN w:val="0"/>
        <w:adjustRightInd w:val="0"/>
        <w:spacing w:after="0" w:line="240" w:lineRule="auto"/>
        <w:ind w:left="0" w:hanging="284"/>
        <w:jc w:val="both"/>
        <w:rPr>
          <w:rFonts w:ascii="Times New Roman" w:hAnsi="Times New Roman" w:cs="Times New Roman"/>
          <w:b/>
          <w:bCs/>
          <w:sz w:val="28"/>
          <w:szCs w:val="28"/>
        </w:rPr>
      </w:pPr>
      <w:r>
        <w:rPr>
          <w:rFonts w:ascii="Times New Roman" w:hAnsi="Times New Roman" w:cs="Times New Roman"/>
          <w:b/>
          <w:bCs/>
          <w:sz w:val="28"/>
          <w:szCs w:val="28"/>
        </w:rPr>
        <w:t>С</w:t>
      </w:r>
      <w:r w:rsidRPr="0057656C">
        <w:rPr>
          <w:rFonts w:ascii="Times New Roman" w:hAnsi="Times New Roman" w:cs="Times New Roman"/>
          <w:b/>
          <w:bCs/>
          <w:sz w:val="28"/>
          <w:szCs w:val="28"/>
        </w:rPr>
        <w:t xml:space="preserve">видетельство о смерти другого родителя </w:t>
      </w:r>
      <w:r w:rsidRPr="00CB4EC0">
        <w:rPr>
          <w:rFonts w:ascii="Times New Roman" w:hAnsi="Times New Roman" w:cs="Times New Roman"/>
          <w:bCs/>
          <w:sz w:val="28"/>
          <w:szCs w:val="28"/>
        </w:rPr>
        <w:t>либо</w:t>
      </w:r>
      <w:r w:rsidRPr="0057656C">
        <w:rPr>
          <w:rFonts w:ascii="Times New Roman" w:hAnsi="Times New Roman" w:cs="Times New Roman"/>
          <w:b/>
          <w:bCs/>
          <w:sz w:val="28"/>
          <w:szCs w:val="28"/>
        </w:rPr>
        <w:t xml:space="preserve"> </w:t>
      </w:r>
      <w:r w:rsidRPr="00CB4EC0">
        <w:rPr>
          <w:rFonts w:ascii="Times New Roman" w:hAnsi="Times New Roman" w:cs="Times New Roman"/>
          <w:bCs/>
          <w:sz w:val="28"/>
          <w:szCs w:val="28"/>
        </w:rPr>
        <w:t>заверенн</w:t>
      </w:r>
      <w:r w:rsidR="00CB4EC0" w:rsidRPr="00CB4EC0">
        <w:rPr>
          <w:rFonts w:ascii="Times New Roman" w:hAnsi="Times New Roman" w:cs="Times New Roman"/>
          <w:bCs/>
          <w:sz w:val="28"/>
          <w:szCs w:val="28"/>
        </w:rPr>
        <w:t>ая</w:t>
      </w:r>
      <w:r w:rsidRPr="00CB4EC0">
        <w:rPr>
          <w:rFonts w:ascii="Times New Roman" w:hAnsi="Times New Roman" w:cs="Times New Roman"/>
          <w:bCs/>
          <w:sz w:val="28"/>
          <w:szCs w:val="28"/>
        </w:rPr>
        <w:t xml:space="preserve"> в установленном порядке копи</w:t>
      </w:r>
      <w:r w:rsidR="00CB4EC0" w:rsidRPr="00CB4EC0">
        <w:rPr>
          <w:rFonts w:ascii="Times New Roman" w:hAnsi="Times New Roman" w:cs="Times New Roman"/>
          <w:bCs/>
          <w:sz w:val="28"/>
          <w:szCs w:val="28"/>
        </w:rPr>
        <w:t xml:space="preserve">я </w:t>
      </w:r>
      <w:r w:rsidRPr="00CB4EC0">
        <w:rPr>
          <w:rFonts w:ascii="Times New Roman" w:hAnsi="Times New Roman" w:cs="Times New Roman"/>
          <w:bCs/>
          <w:sz w:val="28"/>
          <w:szCs w:val="28"/>
        </w:rPr>
        <w:t>вступившего в законную силу</w:t>
      </w:r>
      <w:r w:rsidRPr="0057656C">
        <w:rPr>
          <w:rFonts w:ascii="Times New Roman" w:hAnsi="Times New Roman" w:cs="Times New Roman"/>
          <w:b/>
          <w:bCs/>
          <w:sz w:val="28"/>
          <w:szCs w:val="28"/>
        </w:rPr>
        <w:t xml:space="preserve"> решения суда</w:t>
      </w:r>
      <w:r w:rsidR="00CB4EC0">
        <w:rPr>
          <w:rFonts w:ascii="Times New Roman" w:hAnsi="Times New Roman" w:cs="Times New Roman"/>
          <w:b/>
          <w:bCs/>
          <w:sz w:val="28"/>
          <w:szCs w:val="28"/>
        </w:rPr>
        <w:t xml:space="preserve"> </w:t>
      </w:r>
      <w:r w:rsidR="00CB4EC0" w:rsidRPr="00CB4EC0">
        <w:rPr>
          <w:rFonts w:ascii="Times New Roman" w:hAnsi="Times New Roman" w:cs="Times New Roman"/>
          <w:bCs/>
          <w:sz w:val="28"/>
          <w:szCs w:val="28"/>
        </w:rPr>
        <w:t xml:space="preserve">о </w:t>
      </w:r>
      <w:r w:rsidR="00CB4EC0" w:rsidRPr="00CB4EC0">
        <w:rPr>
          <w:rFonts w:ascii="Times New Roman" w:eastAsia="Times New Roman" w:hAnsi="Times New Roman" w:cs="Times New Roman"/>
          <w:sz w:val="28"/>
          <w:szCs w:val="28"/>
          <w:lang w:eastAsia="ru-RU"/>
        </w:rPr>
        <w:t>признании другого родителя безвестно отсутствующим, недееспособным или ограниченным в дееспособности, о лишении его родительских прав или ограничении его в родительских правах.</w:t>
      </w:r>
    </w:p>
    <w:p w:rsidR="00837431" w:rsidRPr="00837431" w:rsidRDefault="00837431" w:rsidP="00837431">
      <w:pPr>
        <w:pStyle w:val="a7"/>
        <w:numPr>
          <w:ilvl w:val="0"/>
          <w:numId w:val="2"/>
        </w:numPr>
        <w:autoSpaceDE w:val="0"/>
        <w:autoSpaceDN w:val="0"/>
        <w:adjustRightInd w:val="0"/>
        <w:spacing w:after="0" w:line="240" w:lineRule="auto"/>
        <w:ind w:left="0" w:hanging="284"/>
        <w:jc w:val="both"/>
        <w:rPr>
          <w:rFonts w:ascii="Times New Roman" w:hAnsi="Times New Roman" w:cs="Times New Roman"/>
          <w:b/>
          <w:bCs/>
          <w:sz w:val="28"/>
          <w:szCs w:val="28"/>
        </w:rPr>
      </w:pPr>
      <w:r w:rsidRPr="00837431">
        <w:rPr>
          <w:rFonts w:ascii="Times New Roman" w:hAnsi="Times New Roman" w:cs="Times New Roman"/>
          <w:bCs/>
          <w:sz w:val="28"/>
          <w:szCs w:val="28"/>
        </w:rPr>
        <w:t>Заверенн</w:t>
      </w:r>
      <w:r w:rsidR="00CB4EC0">
        <w:rPr>
          <w:rFonts w:ascii="Times New Roman" w:hAnsi="Times New Roman" w:cs="Times New Roman"/>
          <w:bCs/>
          <w:sz w:val="28"/>
          <w:szCs w:val="28"/>
        </w:rPr>
        <w:t>ая</w:t>
      </w:r>
      <w:r w:rsidRPr="00837431">
        <w:rPr>
          <w:rFonts w:ascii="Times New Roman" w:hAnsi="Times New Roman" w:cs="Times New Roman"/>
          <w:bCs/>
          <w:sz w:val="28"/>
          <w:szCs w:val="28"/>
        </w:rPr>
        <w:t xml:space="preserve"> в установленном порядке</w:t>
      </w:r>
      <w:r w:rsidRPr="00837431">
        <w:rPr>
          <w:rFonts w:ascii="Times New Roman" w:hAnsi="Times New Roman" w:cs="Times New Roman"/>
          <w:b/>
          <w:bCs/>
          <w:sz w:val="28"/>
          <w:szCs w:val="28"/>
        </w:rPr>
        <w:t xml:space="preserve"> копи</w:t>
      </w:r>
      <w:r w:rsidR="00CB4EC0">
        <w:rPr>
          <w:rFonts w:ascii="Times New Roman" w:hAnsi="Times New Roman" w:cs="Times New Roman"/>
          <w:b/>
          <w:bCs/>
          <w:sz w:val="28"/>
          <w:szCs w:val="28"/>
        </w:rPr>
        <w:t>я</w:t>
      </w:r>
      <w:r w:rsidRPr="00837431">
        <w:rPr>
          <w:rFonts w:ascii="Times New Roman" w:hAnsi="Times New Roman" w:cs="Times New Roman"/>
          <w:b/>
          <w:bCs/>
          <w:sz w:val="28"/>
          <w:szCs w:val="28"/>
        </w:rPr>
        <w:t xml:space="preserve"> </w:t>
      </w:r>
      <w:r w:rsidRPr="00837431">
        <w:rPr>
          <w:rFonts w:ascii="Times New Roman" w:hAnsi="Times New Roman" w:cs="Times New Roman"/>
          <w:bCs/>
          <w:sz w:val="28"/>
          <w:szCs w:val="28"/>
        </w:rPr>
        <w:t>вступившего в законную силу</w:t>
      </w:r>
      <w:r w:rsidRPr="00837431">
        <w:rPr>
          <w:rFonts w:ascii="Times New Roman" w:hAnsi="Times New Roman" w:cs="Times New Roman"/>
          <w:b/>
          <w:bCs/>
          <w:sz w:val="28"/>
          <w:szCs w:val="28"/>
        </w:rPr>
        <w:t xml:space="preserve"> решения суда о </w:t>
      </w:r>
      <w:r w:rsidRPr="00837431">
        <w:rPr>
          <w:rFonts w:ascii="Times New Roman" w:hAnsi="Times New Roman" w:cs="Times New Roman"/>
          <w:bCs/>
          <w:sz w:val="28"/>
          <w:szCs w:val="28"/>
        </w:rPr>
        <w:t>признании сына или дочери недееспособными либо ограниченно дееспособными</w:t>
      </w:r>
      <w:r>
        <w:rPr>
          <w:rFonts w:ascii="Times New Roman" w:hAnsi="Times New Roman" w:cs="Times New Roman"/>
          <w:b/>
          <w:bCs/>
          <w:sz w:val="28"/>
          <w:szCs w:val="28"/>
        </w:rPr>
        <w:t>.</w:t>
      </w:r>
    </w:p>
    <w:p w:rsidR="00CB4EC0" w:rsidRPr="00D06EA3" w:rsidRDefault="00CB4EC0" w:rsidP="00CB4EC0">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D06EA3">
        <w:rPr>
          <w:rFonts w:ascii="Times New Roman" w:hAnsi="Times New Roman" w:cs="Times New Roman"/>
          <w:sz w:val="28"/>
          <w:szCs w:val="28"/>
        </w:rPr>
        <w:t xml:space="preserve">При </w:t>
      </w:r>
      <w:r w:rsidRPr="00D06EA3">
        <w:rPr>
          <w:rFonts w:ascii="Times New Roman" w:hAnsi="Times New Roman" w:cs="Times New Roman"/>
          <w:b/>
          <w:sz w:val="28"/>
          <w:szCs w:val="28"/>
        </w:rPr>
        <w:t>наличии</w:t>
      </w:r>
      <w:r w:rsidRPr="00D06EA3">
        <w:rPr>
          <w:rFonts w:ascii="Times New Roman" w:hAnsi="Times New Roman" w:cs="Times New Roman"/>
          <w:sz w:val="28"/>
          <w:szCs w:val="28"/>
        </w:rPr>
        <w:t xml:space="preserve"> у заявителя и его </w:t>
      </w:r>
      <w:r>
        <w:rPr>
          <w:rFonts w:ascii="Times New Roman" w:hAnsi="Times New Roman" w:cs="Times New Roman"/>
          <w:sz w:val="28"/>
          <w:szCs w:val="28"/>
        </w:rPr>
        <w:t>ребенка</w:t>
      </w:r>
      <w:r w:rsidRPr="00D06EA3">
        <w:rPr>
          <w:rFonts w:ascii="Times New Roman" w:hAnsi="Times New Roman" w:cs="Times New Roman"/>
          <w:sz w:val="28"/>
          <w:szCs w:val="28"/>
        </w:rPr>
        <w:t xml:space="preserve"> </w:t>
      </w:r>
      <w:r w:rsidRPr="00D06EA3">
        <w:rPr>
          <w:rFonts w:ascii="Times New Roman" w:hAnsi="Times New Roman" w:cs="Times New Roman"/>
          <w:b/>
          <w:sz w:val="28"/>
          <w:szCs w:val="28"/>
        </w:rPr>
        <w:t>разных фамилий</w:t>
      </w:r>
      <w:r w:rsidRPr="00D06EA3">
        <w:rPr>
          <w:rFonts w:ascii="Times New Roman" w:hAnsi="Times New Roman" w:cs="Times New Roman"/>
          <w:sz w:val="28"/>
          <w:szCs w:val="28"/>
        </w:rPr>
        <w:t xml:space="preserve">, родственные отношения доказываются соответствующими </w:t>
      </w:r>
      <w:r w:rsidRPr="00D06EA3">
        <w:rPr>
          <w:rFonts w:ascii="Times New Roman" w:hAnsi="Times New Roman" w:cs="Times New Roman"/>
          <w:b/>
          <w:sz w:val="28"/>
          <w:szCs w:val="28"/>
        </w:rPr>
        <w:t>дополнительными документами</w:t>
      </w:r>
      <w:r w:rsidRPr="00D06EA3">
        <w:rPr>
          <w:rFonts w:ascii="Times New Roman" w:hAnsi="Times New Roman" w:cs="Times New Roman"/>
          <w:sz w:val="28"/>
          <w:szCs w:val="28"/>
        </w:rPr>
        <w:t xml:space="preserve">. </w:t>
      </w:r>
    </w:p>
    <w:p w:rsidR="00CB4EC0" w:rsidRPr="00D32925" w:rsidRDefault="00CB4EC0" w:rsidP="00CB4EC0">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D32925">
        <w:rPr>
          <w:rFonts w:ascii="Times New Roman" w:hAnsi="Times New Roman" w:cs="Times New Roman"/>
          <w:sz w:val="28"/>
          <w:szCs w:val="28"/>
        </w:rPr>
        <w:t xml:space="preserve">В случае </w:t>
      </w:r>
      <w:r w:rsidRPr="00D32925">
        <w:rPr>
          <w:rFonts w:ascii="Times New Roman" w:hAnsi="Times New Roman" w:cs="Times New Roman"/>
          <w:b/>
          <w:sz w:val="28"/>
          <w:szCs w:val="28"/>
        </w:rPr>
        <w:t>изменения заявителем своей фамилии, имени или отчества</w:t>
      </w:r>
      <w:r w:rsidRPr="00D32925">
        <w:rPr>
          <w:rFonts w:ascii="Times New Roman" w:hAnsi="Times New Roman" w:cs="Times New Roman"/>
          <w:sz w:val="28"/>
          <w:szCs w:val="28"/>
        </w:rPr>
        <w:t xml:space="preserve"> представляется документ, свидетельствующий о перемене фамилии, имени или отчества</w:t>
      </w:r>
      <w:r>
        <w:rPr>
          <w:rFonts w:ascii="Times New Roman" w:hAnsi="Times New Roman" w:cs="Times New Roman"/>
          <w:sz w:val="28"/>
          <w:szCs w:val="28"/>
        </w:rPr>
        <w:t>.</w:t>
      </w:r>
    </w:p>
    <w:p w:rsidR="00990D1E" w:rsidRPr="00AA597B" w:rsidRDefault="00990D1E" w:rsidP="00CB4EC0">
      <w:pPr>
        <w:pStyle w:val="a7"/>
        <w:numPr>
          <w:ilvl w:val="0"/>
          <w:numId w:val="2"/>
        </w:numPr>
        <w:autoSpaceDE w:val="0"/>
        <w:autoSpaceDN w:val="0"/>
        <w:adjustRightInd w:val="0"/>
        <w:spacing w:after="0" w:line="240" w:lineRule="auto"/>
        <w:ind w:left="142" w:hanging="426"/>
        <w:jc w:val="both"/>
        <w:rPr>
          <w:rFonts w:ascii="Times New Roman" w:hAnsi="Times New Roman" w:cs="Times New Roman"/>
          <w:sz w:val="28"/>
          <w:szCs w:val="28"/>
        </w:rPr>
      </w:pPr>
      <w:r w:rsidRPr="00AA597B">
        <w:rPr>
          <w:rFonts w:ascii="Times New Roman" w:hAnsi="Times New Roman" w:cs="Times New Roman"/>
          <w:b/>
          <w:sz w:val="28"/>
          <w:szCs w:val="28"/>
        </w:rPr>
        <w:t>Документ, подтверждающий владение заявителем русским языком</w:t>
      </w:r>
      <w:r w:rsidRPr="00AA597B">
        <w:rPr>
          <w:rFonts w:ascii="Times New Roman" w:hAnsi="Times New Roman" w:cs="Times New Roman"/>
          <w:sz w:val="28"/>
          <w:szCs w:val="28"/>
        </w:rPr>
        <w:t xml:space="preserve"> на уровне, достаточном для общения в устной и письменной форме в условиях языковой среды. </w:t>
      </w:r>
    </w:p>
    <w:p w:rsidR="00990D1E" w:rsidRDefault="00990D1E" w:rsidP="00990D1E">
      <w:pPr>
        <w:pStyle w:val="a7"/>
        <w:autoSpaceDE w:val="0"/>
        <w:autoSpaceDN w:val="0"/>
        <w:adjustRightInd w:val="0"/>
        <w:spacing w:after="0" w:line="240" w:lineRule="auto"/>
        <w:ind w:left="0"/>
        <w:jc w:val="both"/>
        <w:rPr>
          <w:rFonts w:ascii="Times New Roman" w:hAnsi="Times New Roman" w:cs="Times New Roman"/>
          <w:b/>
          <w:sz w:val="28"/>
          <w:szCs w:val="28"/>
          <w:u w:val="single"/>
        </w:rPr>
      </w:pPr>
      <w:r>
        <w:rPr>
          <w:rFonts w:ascii="Times New Roman" w:hAnsi="Times New Roman" w:cs="Times New Roman"/>
          <w:sz w:val="28"/>
          <w:szCs w:val="28"/>
        </w:rPr>
        <w:t xml:space="preserve">Владение русским языком на указанном уровне подтверждается </w:t>
      </w:r>
      <w:r>
        <w:rPr>
          <w:rFonts w:ascii="Times New Roman" w:hAnsi="Times New Roman" w:cs="Times New Roman"/>
          <w:b/>
          <w:sz w:val="28"/>
          <w:szCs w:val="28"/>
          <w:u w:val="single"/>
        </w:rPr>
        <w:t>одним из следующих документов:</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документом установленного образца (его дубликатом), подтверждающим получение образования (не ниже основного общего образования) на территории государства, входившего в состав СССР, до 1 сентября 1991 г., </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i/>
          <w:sz w:val="28"/>
          <w:szCs w:val="28"/>
          <w:u w:val="single"/>
        </w:rPr>
      </w:pPr>
      <w:r>
        <w:rPr>
          <w:rFonts w:ascii="Times New Roman" w:hAnsi="Times New Roman" w:cs="Times New Roman"/>
          <w:i/>
          <w:sz w:val="28"/>
          <w:szCs w:val="28"/>
          <w:u w:val="single"/>
        </w:rPr>
        <w:t>либо</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документом об образовании (его дубликатом) или документом об образовании и о квалификации установленного образца (его дубликатом), подтверждающими получение образования на территории Российской Федерации после 1 сентября 1991 г.;</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i/>
          <w:sz w:val="28"/>
          <w:szCs w:val="28"/>
          <w:u w:val="single"/>
        </w:rPr>
      </w:pPr>
      <w:r>
        <w:rPr>
          <w:rFonts w:ascii="Times New Roman" w:hAnsi="Times New Roman" w:cs="Times New Roman"/>
          <w:i/>
          <w:sz w:val="28"/>
          <w:szCs w:val="28"/>
          <w:u w:val="single"/>
        </w:rPr>
        <w:t>либо</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сертификатом о прохождении государственного тестирования по русскому языку как иностранному языку (в объеме не ниже базового уровня владения русским языком), выданным на территории Российской Федерации или за рубежом организацией, осуществляющей образовательную деятельность, которая включена в определяемый </w:t>
      </w:r>
      <w:r>
        <w:rPr>
          <w:rFonts w:ascii="Times New Roman" w:hAnsi="Times New Roman" w:cs="Times New Roman"/>
          <w:sz w:val="28"/>
          <w:szCs w:val="28"/>
        </w:rPr>
        <w:lastRenderedPageBreak/>
        <w:t xml:space="preserve">Министерством образования и науки Российской Федерации </w:t>
      </w:r>
      <w:r w:rsidRPr="00C64E28">
        <w:rPr>
          <w:rFonts w:ascii="Times New Roman" w:hAnsi="Times New Roman" w:cs="Times New Roman"/>
          <w:sz w:val="28"/>
          <w:szCs w:val="28"/>
        </w:rPr>
        <w:t>перечень</w:t>
      </w:r>
      <w:r>
        <w:rPr>
          <w:rFonts w:ascii="Times New Roman" w:hAnsi="Times New Roman" w:cs="Times New Roman"/>
          <w:sz w:val="28"/>
          <w:szCs w:val="28"/>
        </w:rPr>
        <w:t xml:space="preserve"> образовательных организаций, проводящих государственное тестирование по русскому языку как иностранному языку;</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i/>
          <w:sz w:val="28"/>
          <w:szCs w:val="28"/>
          <w:u w:val="single"/>
        </w:rPr>
      </w:pPr>
      <w:r>
        <w:rPr>
          <w:rFonts w:ascii="Times New Roman" w:hAnsi="Times New Roman" w:cs="Times New Roman"/>
          <w:i/>
          <w:sz w:val="28"/>
          <w:szCs w:val="28"/>
          <w:u w:val="single"/>
        </w:rPr>
        <w:t>либо</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документом об образовании, выданным на территории иностранного государства, в котором русский язык является одним из государственных языков (для граждан этого государства)</w:t>
      </w:r>
      <w:r w:rsidR="00CB4EC0">
        <w:rPr>
          <w:rFonts w:ascii="Times New Roman" w:hAnsi="Times New Roman" w:cs="Times New Roman"/>
          <w:sz w:val="28"/>
          <w:szCs w:val="28"/>
        </w:rPr>
        <w:t xml:space="preserve"> (Республика Беларусь)</w:t>
      </w:r>
      <w:r>
        <w:rPr>
          <w:rFonts w:ascii="Times New Roman" w:hAnsi="Times New Roman" w:cs="Times New Roman"/>
          <w:sz w:val="28"/>
          <w:szCs w:val="28"/>
        </w:rPr>
        <w:t>.</w:t>
      </w:r>
    </w:p>
    <w:p w:rsidR="00281374" w:rsidRPr="00FC7A0A" w:rsidRDefault="00281374" w:rsidP="00281374">
      <w:pPr>
        <w:autoSpaceDE w:val="0"/>
        <w:autoSpaceDN w:val="0"/>
        <w:adjustRightInd w:val="0"/>
        <w:spacing w:after="0" w:line="240" w:lineRule="auto"/>
        <w:ind w:hanging="284"/>
        <w:contextualSpacing/>
        <w:jc w:val="both"/>
        <w:rPr>
          <w:rFonts w:ascii="Times New Roman" w:hAnsi="Times New Roman" w:cs="Times New Roman"/>
          <w:i/>
          <w:sz w:val="28"/>
          <w:szCs w:val="28"/>
        </w:rPr>
      </w:pPr>
      <w:r w:rsidRPr="00FC7A0A">
        <w:rPr>
          <w:rFonts w:ascii="Times New Roman" w:hAnsi="Times New Roman" w:cs="Times New Roman"/>
          <w:i/>
          <w:sz w:val="28"/>
          <w:szCs w:val="28"/>
        </w:rPr>
        <w:t>От представления документов, подтверждающих владение русским языком, освобождаются:</w:t>
      </w:r>
    </w:p>
    <w:p w:rsidR="00281374" w:rsidRPr="00FC7A0A" w:rsidRDefault="00281374" w:rsidP="00281374">
      <w:pPr>
        <w:autoSpaceDE w:val="0"/>
        <w:autoSpaceDN w:val="0"/>
        <w:adjustRightInd w:val="0"/>
        <w:spacing w:before="280" w:after="0" w:line="240" w:lineRule="auto"/>
        <w:ind w:hanging="284"/>
        <w:contextualSpacing/>
        <w:jc w:val="both"/>
        <w:rPr>
          <w:rFonts w:ascii="Times New Roman" w:hAnsi="Times New Roman" w:cs="Times New Roman"/>
          <w:i/>
          <w:sz w:val="28"/>
          <w:szCs w:val="28"/>
        </w:rPr>
      </w:pPr>
      <w:r w:rsidRPr="00FC7A0A">
        <w:rPr>
          <w:rFonts w:ascii="Times New Roman" w:hAnsi="Times New Roman" w:cs="Times New Roman"/>
          <w:i/>
          <w:sz w:val="28"/>
          <w:szCs w:val="28"/>
        </w:rPr>
        <w:t>мужчины, достигшие возраста 65 лет, и женщины, достигшие возраста 60   лет;</w:t>
      </w:r>
    </w:p>
    <w:p w:rsidR="00281374" w:rsidRPr="00FC7A0A" w:rsidRDefault="00281374" w:rsidP="00281374">
      <w:pPr>
        <w:autoSpaceDE w:val="0"/>
        <w:autoSpaceDN w:val="0"/>
        <w:adjustRightInd w:val="0"/>
        <w:spacing w:before="280" w:after="0" w:line="240" w:lineRule="auto"/>
        <w:ind w:hanging="284"/>
        <w:contextualSpacing/>
        <w:jc w:val="both"/>
        <w:rPr>
          <w:rFonts w:ascii="Times New Roman" w:hAnsi="Times New Roman" w:cs="Times New Roman"/>
          <w:i/>
          <w:sz w:val="28"/>
          <w:szCs w:val="28"/>
        </w:rPr>
      </w:pPr>
      <w:r w:rsidRPr="00FC7A0A">
        <w:rPr>
          <w:rFonts w:ascii="Times New Roman" w:hAnsi="Times New Roman" w:cs="Times New Roman"/>
          <w:i/>
          <w:sz w:val="28"/>
          <w:szCs w:val="28"/>
        </w:rPr>
        <w:t>недееспособные лица;</w:t>
      </w:r>
    </w:p>
    <w:p w:rsidR="00281374" w:rsidRPr="00FC7A0A" w:rsidRDefault="00281374" w:rsidP="00281374">
      <w:pPr>
        <w:autoSpaceDE w:val="0"/>
        <w:autoSpaceDN w:val="0"/>
        <w:adjustRightInd w:val="0"/>
        <w:spacing w:before="280" w:after="0" w:line="240" w:lineRule="auto"/>
        <w:ind w:hanging="284"/>
        <w:contextualSpacing/>
        <w:jc w:val="both"/>
        <w:rPr>
          <w:rFonts w:ascii="Times New Roman" w:hAnsi="Times New Roman" w:cs="Times New Roman"/>
          <w:i/>
          <w:sz w:val="28"/>
          <w:szCs w:val="28"/>
        </w:rPr>
      </w:pPr>
      <w:r w:rsidRPr="00FC7A0A">
        <w:rPr>
          <w:rFonts w:ascii="Times New Roman" w:hAnsi="Times New Roman" w:cs="Times New Roman"/>
          <w:i/>
          <w:sz w:val="28"/>
          <w:szCs w:val="28"/>
        </w:rPr>
        <w:t>инвалиды I группы.</w:t>
      </w:r>
    </w:p>
    <w:p w:rsidR="00990D1E" w:rsidRDefault="00990D1E" w:rsidP="00837431">
      <w:pPr>
        <w:pStyle w:val="a7"/>
        <w:numPr>
          <w:ilvl w:val="0"/>
          <w:numId w:val="2"/>
        </w:numPr>
        <w:autoSpaceDE w:val="0"/>
        <w:autoSpaceDN w:val="0"/>
        <w:adjustRightInd w:val="0"/>
        <w:spacing w:after="0" w:line="240" w:lineRule="auto"/>
        <w:ind w:left="0" w:hanging="426"/>
        <w:jc w:val="both"/>
        <w:rPr>
          <w:rFonts w:ascii="Times New Roman" w:hAnsi="Times New Roman" w:cs="Times New Roman"/>
          <w:iCs/>
          <w:sz w:val="28"/>
          <w:szCs w:val="28"/>
        </w:rPr>
      </w:pPr>
      <w:r>
        <w:rPr>
          <w:rFonts w:ascii="Times New Roman" w:hAnsi="Times New Roman" w:cs="Times New Roman"/>
          <w:b/>
          <w:iCs/>
          <w:sz w:val="28"/>
          <w:szCs w:val="28"/>
        </w:rPr>
        <w:t>Документ, подтверждающий наличие законного источника средств к существованию</w:t>
      </w:r>
      <w:r>
        <w:rPr>
          <w:rFonts w:ascii="Times New Roman" w:hAnsi="Times New Roman" w:cs="Times New Roman"/>
          <w:iCs/>
          <w:sz w:val="28"/>
          <w:szCs w:val="28"/>
        </w:rPr>
        <w:t xml:space="preserve"> (справка о доходах физического лица, налоговая декларация по налогу на доходы физических лиц с отметкой налогового органа, справка с места работы, трудовая книжка, пенсионное удостоверение или справка территориального органа Пенсионного фонда Российской Федерации о назначении пенсии, подтверждение получения алиментов, справка о наличии вклада в кредитном учреждении с указанием номера счета, свидетельство о праве на наследство, справка о доходах лица, на иждивении которого находится заявитель, либо иной документ, подтверждающий получение доходов от не запрещенной законом деятельности).</w:t>
      </w:r>
    </w:p>
    <w:p w:rsidR="00990D1E" w:rsidRDefault="00990D1E" w:rsidP="00990D1E">
      <w:pPr>
        <w:pStyle w:val="a7"/>
        <w:numPr>
          <w:ilvl w:val="0"/>
          <w:numId w:val="2"/>
        </w:numPr>
        <w:autoSpaceDE w:val="0"/>
        <w:autoSpaceDN w:val="0"/>
        <w:adjustRightInd w:val="0"/>
        <w:spacing w:before="280" w:after="0" w:line="240" w:lineRule="auto"/>
        <w:ind w:left="-142" w:hanging="425"/>
        <w:jc w:val="both"/>
        <w:rPr>
          <w:rFonts w:ascii="Times New Roman" w:hAnsi="Times New Roman" w:cs="Times New Roman"/>
          <w:sz w:val="28"/>
          <w:szCs w:val="28"/>
        </w:rPr>
      </w:pPr>
      <w:r w:rsidRPr="00C20432">
        <w:rPr>
          <w:rFonts w:ascii="Times New Roman" w:hAnsi="Times New Roman" w:cs="Times New Roman"/>
          <w:b/>
          <w:sz w:val="28"/>
          <w:szCs w:val="28"/>
        </w:rPr>
        <w:t>Документ</w:t>
      </w:r>
      <w:r w:rsidRPr="00C20432">
        <w:rPr>
          <w:rFonts w:ascii="Times New Roman" w:hAnsi="Times New Roman" w:cs="Times New Roman"/>
          <w:sz w:val="28"/>
          <w:szCs w:val="28"/>
        </w:rPr>
        <w:t xml:space="preserve">, подтверждающий обращение заявителя </w:t>
      </w:r>
      <w:r w:rsidRPr="00C20432">
        <w:rPr>
          <w:rFonts w:ascii="Times New Roman" w:hAnsi="Times New Roman" w:cs="Times New Roman"/>
          <w:b/>
          <w:sz w:val="28"/>
          <w:szCs w:val="28"/>
        </w:rPr>
        <w:t>об отказе от имеющегося иного гражданства или невозможность отказа от иного гражданства</w:t>
      </w:r>
      <w:r w:rsidRPr="00C20432">
        <w:rPr>
          <w:rFonts w:ascii="Times New Roman" w:hAnsi="Times New Roman" w:cs="Times New Roman"/>
          <w:sz w:val="28"/>
          <w:szCs w:val="28"/>
        </w:rPr>
        <w:t xml:space="preserve">, которым является соответствующий документ дипломатического представительства или консульского учреждения иностранного государства в Российской Федерации либо копия обращения заявителя в это дипломатическое представительство или консульское учреждение об отказе от имеющегося иного гражданства с нотариально заверенной подписью заявителя. В случае направления обращения в дипломатическое представительство или консульское учреждение по почте представляется также квитанция о заказном почтовом отправлении. </w:t>
      </w:r>
    </w:p>
    <w:p w:rsidR="00990D1E" w:rsidRDefault="00990D1E" w:rsidP="00990D1E">
      <w:pPr>
        <w:pStyle w:val="a7"/>
        <w:autoSpaceDE w:val="0"/>
        <w:autoSpaceDN w:val="0"/>
        <w:adjustRightInd w:val="0"/>
        <w:spacing w:before="280" w:after="0" w:line="240" w:lineRule="auto"/>
        <w:ind w:left="-142" w:firstLine="850"/>
        <w:jc w:val="both"/>
        <w:rPr>
          <w:rFonts w:ascii="Times New Roman" w:hAnsi="Times New Roman" w:cs="Times New Roman"/>
          <w:sz w:val="28"/>
          <w:szCs w:val="28"/>
        </w:rPr>
      </w:pPr>
      <w:r w:rsidRPr="00C20432">
        <w:rPr>
          <w:rFonts w:ascii="Times New Roman" w:hAnsi="Times New Roman" w:cs="Times New Roman"/>
          <w:sz w:val="28"/>
          <w:szCs w:val="28"/>
        </w:rPr>
        <w:t xml:space="preserve">Представление документа об отказе от имеющегося иного гражданства </w:t>
      </w:r>
      <w:r w:rsidRPr="000C5A08">
        <w:rPr>
          <w:rFonts w:ascii="Times New Roman" w:hAnsi="Times New Roman" w:cs="Times New Roman"/>
          <w:b/>
          <w:sz w:val="28"/>
          <w:szCs w:val="28"/>
        </w:rPr>
        <w:t>не требуется</w:t>
      </w:r>
      <w:r w:rsidRPr="00C20432">
        <w:rPr>
          <w:rFonts w:ascii="Times New Roman" w:hAnsi="Times New Roman" w:cs="Times New Roman"/>
          <w:sz w:val="28"/>
          <w:szCs w:val="28"/>
        </w:rPr>
        <w:t>,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w:t>
      </w:r>
      <w:r w:rsidR="00CB4EC0">
        <w:rPr>
          <w:rFonts w:ascii="Times New Roman" w:hAnsi="Times New Roman" w:cs="Times New Roman"/>
          <w:sz w:val="28"/>
          <w:szCs w:val="28"/>
        </w:rPr>
        <w:t xml:space="preserve"> (Республика Таджикистан)</w:t>
      </w:r>
      <w:r w:rsidRPr="00C20432">
        <w:rPr>
          <w:rFonts w:ascii="Times New Roman" w:hAnsi="Times New Roman" w:cs="Times New Roman"/>
          <w:sz w:val="28"/>
          <w:szCs w:val="28"/>
        </w:rPr>
        <w:t xml:space="preserve">. </w:t>
      </w:r>
    </w:p>
    <w:p w:rsidR="00990D1E" w:rsidRDefault="00990D1E" w:rsidP="00990D1E">
      <w:pPr>
        <w:pStyle w:val="a7"/>
        <w:autoSpaceDE w:val="0"/>
        <w:autoSpaceDN w:val="0"/>
        <w:adjustRightInd w:val="0"/>
        <w:spacing w:before="280" w:after="0" w:line="240" w:lineRule="auto"/>
        <w:ind w:left="-142" w:firstLine="850"/>
        <w:jc w:val="both"/>
        <w:rPr>
          <w:rFonts w:ascii="Times New Roman" w:hAnsi="Times New Roman" w:cs="Times New Roman"/>
          <w:sz w:val="28"/>
          <w:szCs w:val="28"/>
        </w:rPr>
      </w:pPr>
      <w:r w:rsidRPr="00C20432">
        <w:rPr>
          <w:rFonts w:ascii="Times New Roman" w:hAnsi="Times New Roman" w:cs="Times New Roman"/>
          <w:sz w:val="28"/>
          <w:szCs w:val="28"/>
        </w:rPr>
        <w:lastRenderedPageBreak/>
        <w:t xml:space="preserve">Представление указанного документа </w:t>
      </w:r>
      <w:r w:rsidRPr="000C5A08">
        <w:rPr>
          <w:rFonts w:ascii="Times New Roman" w:hAnsi="Times New Roman" w:cs="Times New Roman"/>
          <w:b/>
          <w:sz w:val="28"/>
          <w:szCs w:val="28"/>
        </w:rPr>
        <w:t>не требуется</w:t>
      </w:r>
      <w:r w:rsidRPr="00C20432">
        <w:rPr>
          <w:rFonts w:ascii="Times New Roman" w:hAnsi="Times New Roman" w:cs="Times New Roman"/>
          <w:sz w:val="28"/>
          <w:szCs w:val="28"/>
        </w:rPr>
        <w:t xml:space="preserve"> также от лиц, которым предоставлено </w:t>
      </w:r>
      <w:r w:rsidRPr="000C5A08">
        <w:rPr>
          <w:rFonts w:ascii="Times New Roman" w:hAnsi="Times New Roman" w:cs="Times New Roman"/>
          <w:b/>
          <w:sz w:val="28"/>
          <w:szCs w:val="28"/>
        </w:rPr>
        <w:t>политическое убежище</w:t>
      </w:r>
      <w:r w:rsidRPr="00C20432">
        <w:rPr>
          <w:rFonts w:ascii="Times New Roman" w:hAnsi="Times New Roman" w:cs="Times New Roman"/>
          <w:sz w:val="28"/>
          <w:szCs w:val="28"/>
        </w:rPr>
        <w:t xml:space="preserve"> на территории Российской Федерации, и лиц, имеющих </w:t>
      </w:r>
      <w:r w:rsidRPr="000C5A08">
        <w:rPr>
          <w:rFonts w:ascii="Times New Roman" w:hAnsi="Times New Roman" w:cs="Times New Roman"/>
          <w:b/>
          <w:sz w:val="28"/>
          <w:szCs w:val="28"/>
        </w:rPr>
        <w:t>статус беженца</w:t>
      </w:r>
      <w:r w:rsidRPr="00C20432">
        <w:rPr>
          <w:rFonts w:ascii="Times New Roman" w:hAnsi="Times New Roman" w:cs="Times New Roman"/>
          <w:sz w:val="28"/>
          <w:szCs w:val="28"/>
        </w:rPr>
        <w:t xml:space="preserve"> на территории Российской Федерации.</w:t>
      </w:r>
    </w:p>
    <w:p w:rsidR="00990D1E" w:rsidRDefault="00990D1E" w:rsidP="00990D1E">
      <w:pPr>
        <w:pStyle w:val="ConsPlusNormal"/>
        <w:numPr>
          <w:ilvl w:val="0"/>
          <w:numId w:val="2"/>
        </w:numPr>
        <w:ind w:left="-142" w:right="-143" w:hanging="425"/>
        <w:jc w:val="both"/>
        <w:rPr>
          <w:rFonts w:ascii="Times New Roman" w:hAnsi="Times New Roman" w:cs="Times New Roman"/>
          <w:sz w:val="28"/>
          <w:szCs w:val="28"/>
        </w:rPr>
      </w:pPr>
      <w:r>
        <w:rPr>
          <w:rFonts w:ascii="Times New Roman" w:hAnsi="Times New Roman" w:cs="Times New Roman"/>
          <w:b/>
          <w:sz w:val="28"/>
          <w:szCs w:val="28"/>
        </w:rPr>
        <w:t>3 фото</w:t>
      </w:r>
      <w:r>
        <w:rPr>
          <w:rFonts w:ascii="Times New Roman" w:hAnsi="Times New Roman" w:cs="Times New Roman"/>
          <w:sz w:val="28"/>
          <w:szCs w:val="28"/>
        </w:rPr>
        <w:t xml:space="preserve"> (матовые, размером 3</w:t>
      </w:r>
      <w:r w:rsidR="00CB4EC0">
        <w:rPr>
          <w:rFonts w:ascii="Times New Roman" w:hAnsi="Times New Roman" w:cs="Times New Roman"/>
          <w:sz w:val="28"/>
          <w:szCs w:val="28"/>
        </w:rPr>
        <w:t xml:space="preserve"> см </w:t>
      </w:r>
      <w:r>
        <w:rPr>
          <w:rFonts w:ascii="Times New Roman" w:hAnsi="Times New Roman" w:cs="Times New Roman"/>
          <w:sz w:val="28"/>
          <w:szCs w:val="28"/>
        </w:rPr>
        <w:t>х</w:t>
      </w:r>
      <w:r w:rsidR="00CB4EC0">
        <w:rPr>
          <w:rFonts w:ascii="Times New Roman" w:hAnsi="Times New Roman" w:cs="Times New Roman"/>
          <w:sz w:val="28"/>
          <w:szCs w:val="28"/>
        </w:rPr>
        <w:t xml:space="preserve"> </w:t>
      </w:r>
      <w:r>
        <w:rPr>
          <w:rFonts w:ascii="Times New Roman" w:hAnsi="Times New Roman" w:cs="Times New Roman"/>
          <w:sz w:val="28"/>
          <w:szCs w:val="28"/>
        </w:rPr>
        <w:t>4</w:t>
      </w:r>
      <w:r w:rsidR="00CB4EC0">
        <w:rPr>
          <w:rFonts w:ascii="Times New Roman" w:hAnsi="Times New Roman" w:cs="Times New Roman"/>
          <w:sz w:val="28"/>
          <w:szCs w:val="28"/>
        </w:rPr>
        <w:t xml:space="preserve"> см</w:t>
      </w:r>
      <w:r>
        <w:rPr>
          <w:rFonts w:ascii="Times New Roman" w:hAnsi="Times New Roman" w:cs="Times New Roman"/>
          <w:sz w:val="28"/>
          <w:szCs w:val="28"/>
        </w:rPr>
        <w:t xml:space="preserve">). </w:t>
      </w:r>
    </w:p>
    <w:p w:rsidR="00990D1E" w:rsidRPr="00AA597B" w:rsidRDefault="00990D1E" w:rsidP="00990D1E">
      <w:pPr>
        <w:pStyle w:val="ConsPlusNormal"/>
        <w:numPr>
          <w:ilvl w:val="0"/>
          <w:numId w:val="2"/>
        </w:numPr>
        <w:ind w:left="-142" w:right="-143" w:hanging="425"/>
        <w:jc w:val="both"/>
        <w:rPr>
          <w:rFonts w:ascii="Times New Roman" w:hAnsi="Times New Roman" w:cs="Times New Roman"/>
          <w:sz w:val="28"/>
          <w:szCs w:val="28"/>
          <w:u w:val="single"/>
        </w:rPr>
      </w:pPr>
      <w:r w:rsidRPr="00CB4EC0">
        <w:rPr>
          <w:rFonts w:ascii="Times New Roman" w:hAnsi="Times New Roman" w:cs="Times New Roman"/>
          <w:b/>
          <w:sz w:val="28"/>
          <w:szCs w:val="28"/>
        </w:rPr>
        <w:t>Квитанция об оплате государственной пошлины</w:t>
      </w:r>
      <w:r w:rsidRPr="00AA597B">
        <w:rPr>
          <w:rFonts w:ascii="Times New Roman" w:hAnsi="Times New Roman" w:cs="Times New Roman"/>
          <w:sz w:val="28"/>
          <w:szCs w:val="28"/>
        </w:rPr>
        <w:t xml:space="preserve"> </w:t>
      </w:r>
      <w:r w:rsidR="00CB4EC0">
        <w:rPr>
          <w:rFonts w:ascii="Times New Roman" w:hAnsi="Times New Roman" w:cs="Times New Roman"/>
          <w:sz w:val="28"/>
          <w:szCs w:val="28"/>
        </w:rPr>
        <w:t>–</w:t>
      </w:r>
      <w:r w:rsidRPr="00AA597B">
        <w:rPr>
          <w:rFonts w:ascii="Times New Roman" w:hAnsi="Times New Roman" w:cs="Times New Roman"/>
          <w:sz w:val="28"/>
          <w:szCs w:val="28"/>
        </w:rPr>
        <w:t xml:space="preserve"> 3</w:t>
      </w:r>
      <w:r w:rsidR="00CB4EC0">
        <w:rPr>
          <w:rFonts w:ascii="Times New Roman" w:hAnsi="Times New Roman" w:cs="Times New Roman"/>
          <w:sz w:val="28"/>
          <w:szCs w:val="28"/>
        </w:rPr>
        <w:t xml:space="preserve"> </w:t>
      </w:r>
      <w:r w:rsidRPr="00AA597B">
        <w:rPr>
          <w:rFonts w:ascii="Times New Roman" w:hAnsi="Times New Roman" w:cs="Times New Roman"/>
          <w:sz w:val="28"/>
          <w:szCs w:val="28"/>
        </w:rPr>
        <w:t>500 руб</w:t>
      </w:r>
      <w:r w:rsidR="00CB4EC0">
        <w:rPr>
          <w:rFonts w:ascii="Times New Roman" w:hAnsi="Times New Roman" w:cs="Times New Roman"/>
          <w:sz w:val="28"/>
          <w:szCs w:val="28"/>
        </w:rPr>
        <w:t>лей</w:t>
      </w:r>
      <w:r w:rsidRPr="00AA597B">
        <w:rPr>
          <w:rFonts w:ascii="Times New Roman" w:hAnsi="Times New Roman" w:cs="Times New Roman"/>
          <w:sz w:val="28"/>
          <w:szCs w:val="28"/>
        </w:rPr>
        <w:t xml:space="preserve">. </w:t>
      </w:r>
    </w:p>
    <w:p w:rsidR="00990D1E" w:rsidRDefault="00990D1E" w:rsidP="00990D1E">
      <w:pPr>
        <w:pStyle w:val="ConsPlusNormal"/>
        <w:ind w:left="-142" w:right="-143"/>
        <w:jc w:val="both"/>
        <w:rPr>
          <w:rFonts w:ascii="Times New Roman" w:hAnsi="Times New Roman" w:cs="Times New Roman"/>
          <w:sz w:val="28"/>
          <w:szCs w:val="28"/>
          <w:u w:val="single"/>
        </w:rPr>
      </w:pPr>
    </w:p>
    <w:p w:rsidR="00837431" w:rsidRDefault="00837431" w:rsidP="00837431">
      <w:pPr>
        <w:pStyle w:val="ConsPlusNormal"/>
        <w:ind w:left="-284" w:right="-143"/>
        <w:jc w:val="center"/>
        <w:rPr>
          <w:rFonts w:ascii="Times New Roman" w:hAnsi="Times New Roman" w:cs="Times New Roman"/>
          <w:b/>
          <w:sz w:val="28"/>
          <w:szCs w:val="28"/>
          <w:u w:val="single"/>
        </w:rPr>
      </w:pPr>
      <w:r>
        <w:rPr>
          <w:rFonts w:ascii="Times New Roman" w:hAnsi="Times New Roman" w:cs="Times New Roman"/>
          <w:b/>
          <w:sz w:val="28"/>
          <w:szCs w:val="28"/>
          <w:u w:val="single"/>
        </w:rPr>
        <w:t>При подаче заявления совместно с несовершеннолетним ребенком дополнительно предоставляются следующие документы:</w:t>
      </w:r>
    </w:p>
    <w:p w:rsidR="00CB4EC0" w:rsidRDefault="00CB4EC0" w:rsidP="00CB4EC0">
      <w:pPr>
        <w:pStyle w:val="ConsPlusNormal"/>
        <w:ind w:left="-284"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паспорт ребенка</w:t>
      </w:r>
      <w:r>
        <w:rPr>
          <w:rFonts w:ascii="Times New Roman" w:hAnsi="Times New Roman" w:cs="Times New Roman"/>
          <w:sz w:val="28"/>
          <w:szCs w:val="28"/>
        </w:rPr>
        <w:t xml:space="preserve"> (при его наличии) и его перевод на русский язык (при необходимости), </w:t>
      </w:r>
    </w:p>
    <w:p w:rsidR="00CB4EC0" w:rsidRPr="00851010" w:rsidRDefault="00CB4EC0" w:rsidP="00CB4EC0">
      <w:pPr>
        <w:pStyle w:val="ConsPlusNormal"/>
        <w:ind w:left="-284" w:right="-2"/>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D32925">
        <w:rPr>
          <w:rFonts w:ascii="Times New Roman" w:hAnsi="Times New Roman" w:cs="Times New Roman"/>
          <w:b/>
          <w:sz w:val="28"/>
          <w:szCs w:val="28"/>
        </w:rPr>
        <w:t>свидетельство о рождении</w:t>
      </w:r>
      <w:r w:rsidRPr="00851010">
        <w:rPr>
          <w:rFonts w:ascii="Times New Roman" w:hAnsi="Times New Roman" w:cs="Times New Roman"/>
          <w:sz w:val="28"/>
          <w:szCs w:val="28"/>
        </w:rPr>
        <w:t xml:space="preserve"> </w:t>
      </w:r>
      <w:r w:rsidRPr="00D32925">
        <w:rPr>
          <w:rFonts w:ascii="Times New Roman" w:hAnsi="Times New Roman" w:cs="Times New Roman"/>
          <w:b/>
          <w:sz w:val="28"/>
          <w:szCs w:val="28"/>
        </w:rPr>
        <w:t>ребенка</w:t>
      </w:r>
      <w:r>
        <w:rPr>
          <w:rFonts w:ascii="Times New Roman" w:hAnsi="Times New Roman" w:cs="Times New Roman"/>
          <w:sz w:val="28"/>
          <w:szCs w:val="28"/>
        </w:rPr>
        <w:t xml:space="preserve"> и его перевод на русский язык (при необходимости),</w:t>
      </w:r>
    </w:p>
    <w:p w:rsidR="00CB4EC0" w:rsidRDefault="00CB4EC0" w:rsidP="00CB4EC0">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документ, подтверждающий проживание ребенка на территории РФ</w:t>
      </w:r>
      <w:r>
        <w:rPr>
          <w:rFonts w:ascii="Times New Roman" w:hAnsi="Times New Roman" w:cs="Times New Roman"/>
          <w:sz w:val="28"/>
          <w:szCs w:val="28"/>
        </w:rPr>
        <w:t xml:space="preserve">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w:t>
      </w:r>
    </w:p>
    <w:p w:rsidR="00CB4EC0" w:rsidRDefault="00CB4EC0" w:rsidP="00CB4EC0">
      <w:pPr>
        <w:pStyle w:val="ConsPlusNormal"/>
        <w:ind w:left="-284" w:right="-2"/>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согласие ребенка от 14 до 18 лет на приобретение гражданства РФ</w:t>
      </w:r>
      <w:r>
        <w:rPr>
          <w:rFonts w:ascii="Times New Roman" w:hAnsi="Times New Roman" w:cs="Times New Roman"/>
          <w:sz w:val="28"/>
          <w:szCs w:val="28"/>
        </w:rPr>
        <w:t>.</w:t>
      </w:r>
      <w:r w:rsidRPr="00334447">
        <w:rPr>
          <w:rFonts w:ascii="Times New Roman" w:hAnsi="Times New Roman" w:cs="Times New Roman"/>
          <w:sz w:val="28"/>
          <w:szCs w:val="28"/>
        </w:rPr>
        <w:t xml:space="preserve"> </w:t>
      </w:r>
      <w:r>
        <w:rPr>
          <w:rFonts w:ascii="Times New Roman" w:hAnsi="Times New Roman" w:cs="Times New Roman"/>
          <w:sz w:val="28"/>
          <w:szCs w:val="28"/>
        </w:rPr>
        <w:t xml:space="preserve">  Подлинность подписи ребенка свидетельствуется в соответствии </w:t>
      </w:r>
      <w:r>
        <w:rPr>
          <w:rFonts w:ascii="Times New Roman" w:hAnsi="Times New Roman" w:cs="Times New Roman"/>
          <w:sz w:val="28"/>
          <w:szCs w:val="28"/>
        </w:rPr>
        <w:br/>
        <w:t>с законодательством Российской Федерации о нотариате либо удостоверяется подписью должностного лица и печатью полномочного органа в присутствии ребенка.</w:t>
      </w:r>
    </w:p>
    <w:p w:rsidR="00CB4EC0" w:rsidRDefault="00CB4EC0" w:rsidP="00CB4EC0">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согласие другого родителя на приобретение ребенком гражданства РФ</w:t>
      </w:r>
      <w:r>
        <w:rPr>
          <w:rFonts w:ascii="Times New Roman" w:hAnsi="Times New Roman" w:cs="Times New Roman"/>
          <w:sz w:val="28"/>
          <w:szCs w:val="28"/>
        </w:rPr>
        <w:t xml:space="preserve">. Такое </w:t>
      </w:r>
      <w:r w:rsidRPr="00334447">
        <w:rPr>
          <w:rFonts w:ascii="Times New Roman" w:hAnsi="Times New Roman" w:cs="Times New Roman"/>
          <w:b/>
          <w:sz w:val="28"/>
          <w:szCs w:val="28"/>
        </w:rPr>
        <w:t>согласие не требуется</w:t>
      </w:r>
      <w:r>
        <w:rPr>
          <w:rFonts w:ascii="Times New Roman" w:hAnsi="Times New Roman" w:cs="Times New Roman"/>
          <w:sz w:val="28"/>
          <w:szCs w:val="28"/>
        </w:rPr>
        <w:t>, если ребенок проживает на территории Российской Федерации.</w:t>
      </w:r>
    </w:p>
    <w:p w:rsidR="00CB4EC0" w:rsidRPr="00851010" w:rsidRDefault="00CB4EC0" w:rsidP="00CB4EC0">
      <w:pPr>
        <w:pStyle w:val="ConsPlusNormal"/>
        <w:ind w:left="-284" w:right="-143"/>
        <w:jc w:val="both"/>
        <w:rPr>
          <w:rFonts w:ascii="Times New Roman" w:hAnsi="Times New Roman" w:cs="Times New Roman"/>
          <w:sz w:val="28"/>
          <w:szCs w:val="28"/>
          <w:u w:val="single"/>
        </w:rPr>
      </w:pPr>
    </w:p>
    <w:p w:rsidR="00CB4EC0" w:rsidRDefault="00CB4EC0" w:rsidP="00CB4EC0">
      <w:pPr>
        <w:autoSpaceDE w:val="0"/>
        <w:autoSpaceDN w:val="0"/>
        <w:adjustRightInd w:val="0"/>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Все представляемые вместе с заявлением документы, </w:t>
      </w:r>
      <w:r w:rsidRPr="00C43F50">
        <w:rPr>
          <w:rFonts w:ascii="Times New Roman" w:hAnsi="Times New Roman" w:cs="Times New Roman"/>
          <w:b/>
          <w:sz w:val="28"/>
          <w:szCs w:val="28"/>
        </w:rPr>
        <w:t>выполненные не на русском языке</w:t>
      </w:r>
      <w:r>
        <w:rPr>
          <w:rFonts w:ascii="Times New Roman" w:hAnsi="Times New Roman" w:cs="Times New Roman"/>
          <w:sz w:val="28"/>
          <w:szCs w:val="28"/>
        </w:rPr>
        <w:t xml:space="preserve">, подлежат переводу на русский язык. Верность перевода либо подлинность подписи переводчика должна быть засвидетельствована </w:t>
      </w:r>
      <w:r>
        <w:rPr>
          <w:rFonts w:ascii="Times New Roman" w:hAnsi="Times New Roman" w:cs="Times New Roman"/>
          <w:sz w:val="28"/>
          <w:szCs w:val="28"/>
        </w:rPr>
        <w:br/>
        <w:t>в соответствии с</w:t>
      </w:r>
      <w:r w:rsidRPr="00C43F50">
        <w:rPr>
          <w:rFonts w:ascii="Times New Roman" w:hAnsi="Times New Roman" w:cs="Times New Roman"/>
          <w:sz w:val="28"/>
          <w:szCs w:val="28"/>
        </w:rPr>
        <w:t xml:space="preserve"> законодательством </w:t>
      </w:r>
      <w:r>
        <w:rPr>
          <w:rFonts w:ascii="Times New Roman" w:hAnsi="Times New Roman" w:cs="Times New Roman"/>
          <w:sz w:val="28"/>
          <w:szCs w:val="28"/>
        </w:rPr>
        <w:t>Российской Федерации о нотариате.</w:t>
      </w:r>
    </w:p>
    <w:p w:rsidR="00CB4EC0" w:rsidRDefault="00CB4EC0" w:rsidP="00CB4EC0">
      <w:pPr>
        <w:autoSpaceDE w:val="0"/>
        <w:autoSpaceDN w:val="0"/>
        <w:adjustRightInd w:val="0"/>
        <w:spacing w:after="0" w:line="240" w:lineRule="auto"/>
        <w:ind w:left="-284" w:firstLine="992"/>
        <w:jc w:val="both"/>
        <w:rPr>
          <w:rFonts w:ascii="Times New Roman" w:hAnsi="Times New Roman" w:cs="Times New Roman"/>
          <w:sz w:val="28"/>
          <w:szCs w:val="28"/>
        </w:rPr>
      </w:pPr>
      <w:r w:rsidRPr="00A76870">
        <w:rPr>
          <w:rFonts w:ascii="Times New Roman" w:hAnsi="Times New Roman" w:cs="Times New Roman"/>
          <w:sz w:val="28"/>
          <w:szCs w:val="28"/>
        </w:rPr>
        <w:t xml:space="preserve">В случае представления заявителем </w:t>
      </w:r>
      <w:r w:rsidRPr="00606C05">
        <w:rPr>
          <w:rFonts w:ascii="Times New Roman" w:hAnsi="Times New Roman" w:cs="Times New Roman"/>
          <w:b/>
          <w:sz w:val="28"/>
          <w:szCs w:val="28"/>
        </w:rPr>
        <w:t>копий</w:t>
      </w:r>
      <w:r w:rsidRPr="00A76870">
        <w:rPr>
          <w:rFonts w:ascii="Times New Roman" w:hAnsi="Times New Roman" w:cs="Times New Roman"/>
          <w:sz w:val="28"/>
          <w:szCs w:val="28"/>
        </w:rPr>
        <w:t xml:space="preserve"> необходимых документов они </w:t>
      </w:r>
      <w:r w:rsidRPr="00606C05">
        <w:rPr>
          <w:rFonts w:ascii="Times New Roman" w:hAnsi="Times New Roman" w:cs="Times New Roman"/>
          <w:b/>
          <w:sz w:val="28"/>
          <w:szCs w:val="28"/>
        </w:rPr>
        <w:t>должны быть засвидетельствованы</w:t>
      </w:r>
      <w:r w:rsidRPr="00A76870">
        <w:rPr>
          <w:rFonts w:ascii="Times New Roman" w:hAnsi="Times New Roman" w:cs="Times New Roman"/>
          <w:sz w:val="28"/>
          <w:szCs w:val="28"/>
        </w:rPr>
        <w:t xml:space="preserve"> в соответствии с </w:t>
      </w:r>
      <w:hyperlink r:id="rId7" w:history="1">
        <w:r w:rsidRPr="00A76870">
          <w:rPr>
            <w:rFonts w:ascii="Times New Roman" w:hAnsi="Times New Roman" w:cs="Times New Roman"/>
            <w:sz w:val="28"/>
            <w:szCs w:val="28"/>
          </w:rPr>
          <w:t>законодательством</w:t>
        </w:r>
      </w:hyperlink>
      <w:r w:rsidRPr="00A76870">
        <w:rPr>
          <w:rFonts w:ascii="Times New Roman" w:hAnsi="Times New Roman" w:cs="Times New Roman"/>
          <w:sz w:val="28"/>
          <w:szCs w:val="28"/>
        </w:rPr>
        <w:t xml:space="preserve"> Российской Федерации </w:t>
      </w:r>
      <w:r w:rsidRPr="00606C05">
        <w:rPr>
          <w:rFonts w:ascii="Times New Roman" w:hAnsi="Times New Roman" w:cs="Times New Roman"/>
          <w:b/>
          <w:sz w:val="28"/>
          <w:szCs w:val="28"/>
        </w:rPr>
        <w:t>о нотариате</w:t>
      </w:r>
      <w:r w:rsidRPr="00A76870">
        <w:rPr>
          <w:rFonts w:ascii="Times New Roman" w:hAnsi="Times New Roman" w:cs="Times New Roman"/>
          <w:sz w:val="28"/>
          <w:szCs w:val="28"/>
        </w:rPr>
        <w:t>.</w:t>
      </w:r>
    </w:p>
    <w:p w:rsidR="008C67D0" w:rsidRPr="00990D1E" w:rsidRDefault="00CB4EC0" w:rsidP="00281374">
      <w:pPr>
        <w:autoSpaceDE w:val="0"/>
        <w:autoSpaceDN w:val="0"/>
        <w:adjustRightInd w:val="0"/>
        <w:spacing w:after="0" w:line="240" w:lineRule="auto"/>
        <w:ind w:left="-284" w:firstLine="992"/>
        <w:jc w:val="both"/>
      </w:pPr>
      <w:r>
        <w:rPr>
          <w:rFonts w:ascii="Times New Roman" w:hAnsi="Times New Roman" w:cs="Times New Roman"/>
          <w:sz w:val="28"/>
          <w:szCs w:val="28"/>
        </w:rPr>
        <w:t xml:space="preserve">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апостиль, если иное </w:t>
      </w:r>
      <w:r>
        <w:rPr>
          <w:rFonts w:ascii="Times New Roman" w:hAnsi="Times New Roman" w:cs="Times New Roman"/>
          <w:sz w:val="28"/>
          <w:szCs w:val="28"/>
        </w:rPr>
        <w:br/>
        <w:t>не предусмотрено международным договором Российской Федерации.</w:t>
      </w:r>
      <w:bookmarkStart w:id="0" w:name="_GoBack"/>
      <w:bookmarkEnd w:id="0"/>
    </w:p>
    <w:sectPr w:rsidR="008C67D0" w:rsidRPr="00990D1E" w:rsidSect="00837431">
      <w:headerReference w:type="default" r:id="rId8"/>
      <w:footerReference w:type="default" r:id="rId9"/>
      <w:pgSz w:w="11906" w:h="16838"/>
      <w:pgMar w:top="272" w:right="567" w:bottom="284"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1E" w:rsidRDefault="00990D1E" w:rsidP="00990D1E">
      <w:pPr>
        <w:spacing w:after="0" w:line="240" w:lineRule="auto"/>
      </w:pPr>
      <w:r>
        <w:separator/>
      </w:r>
    </w:p>
  </w:endnote>
  <w:endnote w:type="continuationSeparator" w:id="0">
    <w:p w:rsidR="00990D1E" w:rsidRDefault="00990D1E" w:rsidP="0099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963123"/>
      <w:docPartObj>
        <w:docPartGallery w:val="Page Numbers (Bottom of Page)"/>
        <w:docPartUnique/>
      </w:docPartObj>
    </w:sdtPr>
    <w:sdtEndPr/>
    <w:sdtContent>
      <w:p w:rsidR="00990D1E" w:rsidRDefault="00990D1E">
        <w:pPr>
          <w:pStyle w:val="a5"/>
          <w:jc w:val="center"/>
        </w:pPr>
        <w:r>
          <w:fldChar w:fldCharType="begin"/>
        </w:r>
        <w:r>
          <w:instrText>PAGE   \* MERGEFORMAT</w:instrText>
        </w:r>
        <w:r>
          <w:fldChar w:fldCharType="separate"/>
        </w:r>
        <w:r w:rsidR="00281374">
          <w:rPr>
            <w:noProof/>
          </w:rPr>
          <w:t>3</w:t>
        </w:r>
        <w:r>
          <w:fldChar w:fldCharType="end"/>
        </w:r>
      </w:p>
    </w:sdtContent>
  </w:sdt>
  <w:p w:rsidR="00990D1E" w:rsidRDefault="00990D1E" w:rsidP="00827E7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1E" w:rsidRDefault="00990D1E" w:rsidP="00990D1E">
      <w:pPr>
        <w:spacing w:after="0" w:line="240" w:lineRule="auto"/>
      </w:pPr>
      <w:r>
        <w:separator/>
      </w:r>
    </w:p>
  </w:footnote>
  <w:footnote w:type="continuationSeparator" w:id="0">
    <w:p w:rsidR="00990D1E" w:rsidRDefault="00990D1E" w:rsidP="00990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1E" w:rsidRDefault="00990D1E" w:rsidP="00990D1E">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ПЕРЕЧЕНЬ ДОКУМЕНТОВ </w:t>
    </w:r>
  </w:p>
  <w:p w:rsidR="00990D1E" w:rsidRDefault="00990D1E" w:rsidP="00990D1E">
    <w:pPr>
      <w:pStyle w:val="ConsPlusNormal"/>
      <w:jc w:val="center"/>
      <w:rPr>
        <w:rFonts w:ascii="Times New Roman" w:hAnsi="Times New Roman" w:cs="Times New Roman"/>
        <w:b/>
        <w:sz w:val="32"/>
        <w:szCs w:val="32"/>
      </w:rPr>
    </w:pPr>
    <w:r>
      <w:rPr>
        <w:rFonts w:ascii="Times New Roman" w:hAnsi="Times New Roman" w:cs="Times New Roman"/>
        <w:b/>
        <w:sz w:val="32"/>
        <w:szCs w:val="32"/>
      </w:rPr>
      <w:t>НА ПРИЕМ В ГРАЖДАНСТВО РФ</w:t>
    </w:r>
  </w:p>
  <w:p w:rsidR="00990D1E" w:rsidRDefault="00990D1E" w:rsidP="00990D1E">
    <w:pPr>
      <w:pStyle w:val="ConsPlusNormal"/>
      <w:ind w:firstLine="540"/>
      <w:jc w:val="center"/>
      <w:rPr>
        <w:rFonts w:ascii="Times New Roman" w:hAnsi="Times New Roman" w:cs="Times New Roman"/>
        <w:b/>
        <w:sz w:val="32"/>
        <w:szCs w:val="32"/>
        <w:u w:val="single"/>
      </w:rPr>
    </w:pPr>
    <w:r>
      <w:rPr>
        <w:rFonts w:ascii="Times New Roman" w:hAnsi="Times New Roman" w:cs="Times New Roman"/>
        <w:sz w:val="32"/>
        <w:szCs w:val="32"/>
      </w:rPr>
      <w:t>в соответствии со статьей</w:t>
    </w:r>
    <w:r>
      <w:rPr>
        <w:rFonts w:ascii="Times New Roman" w:hAnsi="Times New Roman" w:cs="Times New Roman"/>
        <w:b/>
        <w:sz w:val="32"/>
        <w:szCs w:val="32"/>
      </w:rPr>
      <w:t xml:space="preserve"> </w:t>
    </w:r>
    <w:r w:rsidRPr="000F1D62">
      <w:rPr>
        <w:rFonts w:ascii="Times New Roman" w:hAnsi="Times New Roman" w:cs="Times New Roman"/>
        <w:b/>
        <w:sz w:val="32"/>
        <w:szCs w:val="32"/>
        <w:u w:val="single"/>
      </w:rPr>
      <w:t>14 ч.</w:t>
    </w:r>
    <w:r>
      <w:rPr>
        <w:rFonts w:ascii="Times New Roman" w:hAnsi="Times New Roman" w:cs="Times New Roman"/>
        <w:b/>
        <w:sz w:val="32"/>
        <w:szCs w:val="32"/>
        <w:u w:val="single"/>
      </w:rPr>
      <w:t>2</w:t>
    </w:r>
    <w:r w:rsidRPr="000F1D62">
      <w:rPr>
        <w:rFonts w:ascii="Times New Roman" w:hAnsi="Times New Roman" w:cs="Times New Roman"/>
        <w:b/>
        <w:sz w:val="32"/>
        <w:szCs w:val="32"/>
        <w:u w:val="single"/>
      </w:rPr>
      <w:t xml:space="preserve"> п. </w:t>
    </w:r>
    <w:r>
      <w:rPr>
        <w:rFonts w:ascii="Times New Roman" w:hAnsi="Times New Roman" w:cs="Times New Roman"/>
        <w:b/>
        <w:sz w:val="32"/>
        <w:szCs w:val="32"/>
        <w:u w:val="single"/>
      </w:rPr>
      <w:t>«</w:t>
    </w:r>
    <w:r w:rsidR="00837431">
      <w:rPr>
        <w:rFonts w:ascii="Times New Roman" w:hAnsi="Times New Roman" w:cs="Times New Roman"/>
        <w:b/>
        <w:sz w:val="32"/>
        <w:szCs w:val="32"/>
        <w:u w:val="single"/>
      </w:rPr>
      <w:t>д</w:t>
    </w:r>
    <w:r>
      <w:rPr>
        <w:rFonts w:ascii="Times New Roman" w:hAnsi="Times New Roman" w:cs="Times New Roman"/>
        <w:b/>
        <w:sz w:val="32"/>
        <w:szCs w:val="32"/>
        <w:u w:val="single"/>
      </w:rPr>
      <w:t xml:space="preserve">» </w:t>
    </w:r>
    <w:r>
      <w:rPr>
        <w:rFonts w:ascii="Times New Roman" w:hAnsi="Times New Roman" w:cs="Times New Roman"/>
        <w:bCs/>
        <w:sz w:val="32"/>
        <w:szCs w:val="32"/>
      </w:rPr>
      <w:t>Федерального закона от 31.05.2002 N 62-ФЗ "О гражданстве Российской Федерации"</w:t>
    </w:r>
  </w:p>
  <w:p w:rsidR="00990D1E" w:rsidRPr="00CB4EC0" w:rsidRDefault="00990D1E" w:rsidP="00CB4EC0">
    <w:pPr>
      <w:autoSpaceDE w:val="0"/>
      <w:autoSpaceDN w:val="0"/>
      <w:adjustRightInd w:val="0"/>
      <w:spacing w:after="0" w:line="240" w:lineRule="auto"/>
      <w:jc w:val="center"/>
      <w:rPr>
        <w:sz w:val="27"/>
        <w:szCs w:val="27"/>
      </w:rPr>
    </w:pPr>
    <w:r w:rsidRPr="00CB4EC0">
      <w:rPr>
        <w:rFonts w:ascii="Times New Roman" w:eastAsia="Times New Roman" w:hAnsi="Times New Roman" w:cs="Times New Roman"/>
        <w:b/>
        <w:sz w:val="27"/>
        <w:szCs w:val="27"/>
        <w:lang w:eastAsia="ru-RU"/>
      </w:rPr>
      <w:t>(</w:t>
    </w:r>
    <w:r w:rsidR="00837431" w:rsidRPr="00CB4EC0">
      <w:rPr>
        <w:rFonts w:ascii="Times New Roman" w:hAnsi="Times New Roman" w:cs="Times New Roman"/>
        <w:b/>
        <w:bCs/>
        <w:sz w:val="27"/>
        <w:szCs w:val="27"/>
      </w:rPr>
      <w:t xml:space="preserve">Иностранные граждане и лица без гражданства </w:t>
    </w:r>
    <w:r w:rsidR="00837431" w:rsidRPr="00CB4EC0">
      <w:rPr>
        <w:rFonts w:ascii="Times New Roman" w:eastAsia="Times New Roman" w:hAnsi="Times New Roman" w:cs="Times New Roman"/>
        <w:b/>
        <w:sz w:val="27"/>
        <w:szCs w:val="27"/>
        <w:lang w:eastAsia="ru-RU"/>
      </w:rPr>
      <w:t>имеют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РФ, являющийся гражданином РФ,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990D1E" w:rsidRDefault="00990D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2470C"/>
    <w:multiLevelType w:val="hybridMultilevel"/>
    <w:tmpl w:val="C00E4EB2"/>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D9A22C9"/>
    <w:multiLevelType w:val="hybridMultilevel"/>
    <w:tmpl w:val="0CD0F5EC"/>
    <w:lvl w:ilvl="0" w:tplc="12C8F33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1F233B"/>
    <w:rsid w:val="00235440"/>
    <w:rsid w:val="00281374"/>
    <w:rsid w:val="003B5F45"/>
    <w:rsid w:val="004912E7"/>
    <w:rsid w:val="0057656C"/>
    <w:rsid w:val="005D47F6"/>
    <w:rsid w:val="00827E7E"/>
    <w:rsid w:val="00837431"/>
    <w:rsid w:val="008B710F"/>
    <w:rsid w:val="008C67D0"/>
    <w:rsid w:val="00990D1E"/>
    <w:rsid w:val="009F6871"/>
    <w:rsid w:val="00CB4EC0"/>
    <w:rsid w:val="00CF0310"/>
    <w:rsid w:val="00E23C5A"/>
    <w:rsid w:val="00FA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A9681D3-A0E5-4B15-A675-9C9F10F9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D1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C5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90D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D1E"/>
  </w:style>
  <w:style w:type="paragraph" w:styleId="a5">
    <w:name w:val="footer"/>
    <w:basedOn w:val="a"/>
    <w:link w:val="a6"/>
    <w:uiPriority w:val="99"/>
    <w:unhideWhenUsed/>
    <w:rsid w:val="00990D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D1E"/>
  </w:style>
  <w:style w:type="paragraph" w:styleId="a7">
    <w:name w:val="List Paragraph"/>
    <w:basedOn w:val="a"/>
    <w:uiPriority w:val="34"/>
    <w:qFormat/>
    <w:rsid w:val="00990D1E"/>
    <w:pPr>
      <w:ind w:left="720"/>
      <w:contextualSpacing/>
    </w:pPr>
  </w:style>
  <w:style w:type="paragraph" w:styleId="a8">
    <w:name w:val="Balloon Text"/>
    <w:basedOn w:val="a"/>
    <w:link w:val="a9"/>
    <w:uiPriority w:val="99"/>
    <w:semiHidden/>
    <w:unhideWhenUsed/>
    <w:rsid w:val="00990D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0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0373CA7C079C5B977C4865DBF48EA9979E8F47FDA6DFFB699CE5FA5D5D8C0683DFB325C109D83EB6Cc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Игнатенко Наталья Васильевна</dc:creator>
  <cp:keywords/>
  <dc:description/>
  <cp:lastModifiedBy>Бессарабова Виктория Евгеньевна</cp:lastModifiedBy>
  <cp:revision>10</cp:revision>
  <cp:lastPrinted>2018-06-15T13:52:00Z</cp:lastPrinted>
  <dcterms:created xsi:type="dcterms:W3CDTF">2018-05-24T08:48:00Z</dcterms:created>
  <dcterms:modified xsi:type="dcterms:W3CDTF">2018-06-18T10:01:00Z</dcterms:modified>
</cp:coreProperties>
</file>